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44" w:rsidRPr="004B3906" w:rsidRDefault="007A6744" w:rsidP="007A67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3906">
        <w:rPr>
          <w:rFonts w:ascii="Times New Roman" w:hAnsi="Times New Roman" w:cs="Times New Roman"/>
          <w:b/>
          <w:color w:val="FF0000"/>
          <w:sz w:val="32"/>
          <w:szCs w:val="32"/>
        </w:rPr>
        <w:t>В детский сад с радостью</w:t>
      </w:r>
    </w:p>
    <w:p w:rsidR="00F67075" w:rsidRPr="004B3906" w:rsidRDefault="007A6744" w:rsidP="007A67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3906">
        <w:rPr>
          <w:rFonts w:ascii="Times New Roman" w:hAnsi="Times New Roman" w:cs="Times New Roman"/>
          <w:b/>
          <w:color w:val="FF0000"/>
          <w:sz w:val="32"/>
          <w:szCs w:val="32"/>
        </w:rPr>
        <w:t>(Как помочь ребенку в адаптации к детскому саду)</w:t>
      </w:r>
    </w:p>
    <w:p w:rsidR="0086768D" w:rsidRDefault="0086768D" w:rsidP="009E505F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7A6744" w:rsidRPr="0086768D" w:rsidRDefault="0086768D" w:rsidP="009E505F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0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1. </w:t>
      </w:r>
      <w:r w:rsidR="0016350C" w:rsidRPr="004B390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Расскажите</w:t>
      </w:r>
      <w:r w:rsidR="007A6744" w:rsidRPr="004B390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ребенку, что такое детский сад</w:t>
      </w:r>
      <w:r w:rsidR="007A6744" w:rsidRPr="004B3906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="007A6744" w:rsidRPr="0086768D">
        <w:rPr>
          <w:rFonts w:ascii="Times New Roman" w:eastAsia="Times New Roman" w:hAnsi="Times New Roman" w:cs="Times New Roman"/>
          <w:sz w:val="28"/>
          <w:szCs w:val="28"/>
        </w:rPr>
        <w:t xml:space="preserve"> зачем туда ходят дети, почему вы хотите, чтобы малыш пошел в сад. Или, если вы уже посещали детский сад, то объясните, почему теперь ребенок будет в другой группе.</w:t>
      </w:r>
    </w:p>
    <w:p w:rsidR="007A6744" w:rsidRDefault="007A6744" w:rsidP="009E505F">
      <w:pPr>
        <w:spacing w:after="150"/>
        <w:ind w:left="-4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744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r w:rsidRPr="0086768D">
        <w:rPr>
          <w:rFonts w:ascii="Times New Roman" w:eastAsia="Times New Roman" w:hAnsi="Times New Roman" w:cs="Times New Roman"/>
          <w:i/>
          <w:sz w:val="28"/>
          <w:szCs w:val="28"/>
        </w:rPr>
        <w:t>детский сад это такой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раковины для умывания, маленькие шкафчики, много интересных игрушек. Утром я отведу тебя в сад, а вечером заберу. Ты мне расскажешь, что у тебя было интересного в саду, а я расскажу тебе, что у меня интересного на работе</w:t>
      </w:r>
      <w:r w:rsidR="0086768D" w:rsidRPr="0086768D">
        <w:rPr>
          <w:rFonts w:ascii="Times New Roman" w:eastAsia="Times New Roman" w:hAnsi="Times New Roman" w:cs="Times New Roman"/>
          <w:i/>
          <w:sz w:val="28"/>
          <w:szCs w:val="28"/>
        </w:rPr>
        <w:t>. Н</w:t>
      </w:r>
      <w:r w:rsidRPr="0086768D">
        <w:rPr>
          <w:rFonts w:ascii="Times New Roman" w:eastAsia="Times New Roman" w:hAnsi="Times New Roman" w:cs="Times New Roman"/>
          <w:i/>
          <w:sz w:val="28"/>
          <w:szCs w:val="28"/>
        </w:rPr>
        <w:t>ам нужно подготовиться к этому. Купить все необходимые вещи, выучить имена воспитателей и выучить правила детского са</w:t>
      </w:r>
      <w:r w:rsidR="0086768D" w:rsidRPr="0086768D">
        <w:rPr>
          <w:rFonts w:ascii="Times New Roman" w:eastAsia="Times New Roman" w:hAnsi="Times New Roman" w:cs="Times New Roman"/>
          <w:i/>
          <w:sz w:val="28"/>
          <w:szCs w:val="28"/>
        </w:rPr>
        <w:t>да. В новую группу берут только</w:t>
      </w:r>
      <w:r w:rsidRPr="0086768D">
        <w:rPr>
          <w:rFonts w:ascii="Times New Roman" w:eastAsia="Times New Roman" w:hAnsi="Times New Roman" w:cs="Times New Roman"/>
          <w:i/>
          <w:sz w:val="28"/>
          <w:szCs w:val="28"/>
        </w:rPr>
        <w:t xml:space="preserve">, тех детей, которые стали большими, научились вести себя как старшие дети. </w:t>
      </w:r>
    </w:p>
    <w:p w:rsidR="004B3906" w:rsidRPr="007A6744" w:rsidRDefault="004B3906" w:rsidP="009E505F">
      <w:pPr>
        <w:spacing w:after="150"/>
        <w:ind w:left="-4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3126704"/>
            <wp:effectExtent l="19050" t="0" r="0" b="0"/>
            <wp:docPr id="1" name="Рисунок 1" descr="C:\Users\Пользователь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197" cy="31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44" w:rsidRPr="007A6744" w:rsidRDefault="007A6744" w:rsidP="009E505F">
      <w:pPr>
        <w:spacing w:after="150"/>
        <w:ind w:left="-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</w:t>
      </w:r>
      <w:r w:rsidRPr="004B39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390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Проходя мимо детского сада, с радостью напоминайте ребенку</w:t>
      </w:r>
      <w:r w:rsidRPr="004B3906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7A6744">
        <w:rPr>
          <w:rFonts w:ascii="Times New Roman" w:eastAsia="Times New Roman" w:hAnsi="Times New Roman" w:cs="Times New Roman"/>
          <w:sz w:val="28"/>
          <w:szCs w:val="28"/>
        </w:rPr>
        <w:t xml:space="preserve"> как ему повезло - он сможет ходить сюда. Рассказывайте родным и знакомым в присутствии малыша о своей удаче, говорите, что гордитесь своим ребенком, ведь он будет ходить в детский сад.</w:t>
      </w:r>
    </w:p>
    <w:p w:rsidR="007A6744" w:rsidRPr="007A6744" w:rsidRDefault="007A6744" w:rsidP="009E505F">
      <w:pPr>
        <w:spacing w:after="150"/>
        <w:ind w:left="-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0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3. Подробно расскажите ребенку или напомните о режиме детского сада</w:t>
      </w:r>
      <w:r w:rsidRPr="004B3906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7A6744">
        <w:rPr>
          <w:rFonts w:ascii="Times New Roman" w:eastAsia="Times New Roman" w:hAnsi="Times New Roman" w:cs="Times New Roman"/>
          <w:sz w:val="28"/>
          <w:szCs w:val="28"/>
        </w:rPr>
        <w:t xml:space="preserve"> что, как и в какой последовательности, он будет делать. Чем подробнее будет ваш рассказ, и чем чаще вы будете его повторять, тем спокойнее и увереннее будет чувствовать себя ваш ребенок, когда пойдет в сад. Малышей пугает </w:t>
      </w:r>
      <w:r w:rsidRPr="007A6744">
        <w:rPr>
          <w:rFonts w:ascii="Times New Roman" w:eastAsia="Times New Roman" w:hAnsi="Times New Roman" w:cs="Times New Roman"/>
          <w:sz w:val="28"/>
          <w:szCs w:val="28"/>
        </w:rPr>
        <w:lastRenderedPageBreak/>
        <w:t>неизвестность. Когда ребенок видит, что ожидаемое событие происходит, как и было обещано, он чувствует себя увереннее.</w:t>
      </w:r>
    </w:p>
    <w:p w:rsidR="007A6744" w:rsidRPr="007A6744" w:rsidRDefault="007A6744" w:rsidP="009E505F">
      <w:pPr>
        <w:spacing w:after="150"/>
        <w:ind w:left="-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0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4. Поговорите с ребенком о возможных трудностях</w:t>
      </w:r>
      <w:r w:rsidRPr="004B3906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7A6744">
        <w:rPr>
          <w:rFonts w:ascii="Times New Roman" w:eastAsia="Times New Roman" w:hAnsi="Times New Roman" w:cs="Times New Roman"/>
          <w:sz w:val="28"/>
          <w:szCs w:val="28"/>
        </w:rPr>
        <w:t xml:space="preserve"> к кому он может обратиться за помощью, как он это сможет сделать. Например: «Если ты захочешь пить, подойди к воспитателю и скажи: «Я хочу пить», и </w:t>
      </w:r>
      <w:r w:rsidR="0016350C">
        <w:rPr>
          <w:rFonts w:ascii="Times New Roman" w:eastAsia="Times New Roman" w:hAnsi="Times New Roman" w:cs="Times New Roman"/>
          <w:sz w:val="28"/>
          <w:szCs w:val="28"/>
        </w:rPr>
        <w:t>Ольга</w:t>
      </w:r>
      <w:r w:rsidRPr="007A6744">
        <w:rPr>
          <w:rFonts w:ascii="Times New Roman" w:eastAsia="Times New Roman" w:hAnsi="Times New Roman" w:cs="Times New Roman"/>
          <w:sz w:val="28"/>
          <w:szCs w:val="28"/>
        </w:rPr>
        <w:t xml:space="preserve"> Николаевна нальет тебе воды. Если захочешь в туалет, скажи об этом». Не создавайте у ребенка иллюзий, что все будет исполнено по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«Воспитатель не сможет одеть сразу всех детей, тебе придется немного подождать». Попробуйте проиграть все эти ситуации с ребенком дома. Например, вы – воспитатель, а медвежонок, за которого вам тоже придется говорить, просит пить. Хорошо, если ребенок захочет быть мишкой или воспитателем в этой игре. Поддерживайте такие игры.</w:t>
      </w:r>
    </w:p>
    <w:p w:rsidR="0016350C" w:rsidRPr="007A6744" w:rsidRDefault="007A6744" w:rsidP="009E505F">
      <w:pPr>
        <w:spacing w:after="150"/>
        <w:ind w:left="-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0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5. Научите малыша знакомиться с другими детьми</w:t>
      </w:r>
      <w:r w:rsidRPr="0016350C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7A6744">
        <w:rPr>
          <w:rFonts w:ascii="Times New Roman" w:eastAsia="Times New Roman" w:hAnsi="Times New Roman" w:cs="Times New Roman"/>
          <w:sz w:val="28"/>
          <w:szCs w:val="28"/>
        </w:rPr>
        <w:t xml:space="preserve"> обращаться к ним по имени, просить, а не отнимать, игрушки, предлагать свои игрушки, свои услуги другим детям.</w:t>
      </w:r>
    </w:p>
    <w:p w:rsidR="007A6744" w:rsidRPr="007A6744" w:rsidRDefault="007A6744" w:rsidP="009E505F">
      <w:pPr>
        <w:spacing w:after="150"/>
        <w:ind w:left="-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0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6. Разработайте вместе с ребенком несложную систему прощальных знаков</w:t>
      </w:r>
      <w:r w:rsidRPr="001635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A6744">
        <w:rPr>
          <w:rFonts w:ascii="Times New Roman" w:eastAsia="Times New Roman" w:hAnsi="Times New Roman" w:cs="Times New Roman"/>
          <w:sz w:val="28"/>
          <w:szCs w:val="28"/>
        </w:rPr>
        <w:t>внимания, и ему будет проще отпустить вас.</w:t>
      </w:r>
    </w:p>
    <w:p w:rsidR="007A6744" w:rsidRPr="007A6744" w:rsidRDefault="007A6744" w:rsidP="009E505F">
      <w:pPr>
        <w:spacing w:after="150"/>
        <w:ind w:left="-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0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7. Убедитесь в собственной уверенности в необходимости для вашей семьи детского сада именно сейчас.</w:t>
      </w:r>
      <w:r w:rsidRPr="007A67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A6744">
        <w:rPr>
          <w:rFonts w:ascii="Times New Roman" w:eastAsia="Times New Roman" w:hAnsi="Times New Roman" w:cs="Times New Roman"/>
          <w:sz w:val="28"/>
          <w:szCs w:val="28"/>
        </w:rPr>
        <w:t>Ребенок отлично чувствует, когда родители сомневаются в целесообразности садовского воспитания. Любые ваши колебания ребенок использует для того, чтобы воспротивиться расставанию с родителями. Легче и быстрее привыкают дети, у родителей которых нет альтернативы детскому саду.</w:t>
      </w:r>
    </w:p>
    <w:p w:rsidR="004B3906" w:rsidRPr="007A6744" w:rsidRDefault="007A6744" w:rsidP="009E505F">
      <w:pPr>
        <w:spacing w:after="150"/>
        <w:ind w:left="-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0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8. Ребенок привыкнет тем быстрее, чем с большим количеством детей и взрослых сможет построить отношения.</w:t>
      </w:r>
      <w:r w:rsidRPr="007A67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A6744">
        <w:rPr>
          <w:rFonts w:ascii="Times New Roman" w:eastAsia="Times New Roman" w:hAnsi="Times New Roman" w:cs="Times New Roman"/>
          <w:sz w:val="28"/>
          <w:szCs w:val="28"/>
        </w:rPr>
        <w:t>Помогите ребенку в этом. Познакомьтесь с другими родителями и их детьми. Называйте других детей в присутствии вашего ребенка по именам. Спраш</w:t>
      </w:r>
      <w:r w:rsidR="0016350C">
        <w:rPr>
          <w:rFonts w:ascii="Times New Roman" w:eastAsia="Times New Roman" w:hAnsi="Times New Roman" w:cs="Times New Roman"/>
          <w:sz w:val="28"/>
          <w:szCs w:val="28"/>
        </w:rPr>
        <w:t>ивайте дома своего малыша о Соне, Саше, Матвее</w:t>
      </w:r>
      <w:r w:rsidRPr="007A6744">
        <w:rPr>
          <w:rFonts w:ascii="Times New Roman" w:eastAsia="Times New Roman" w:hAnsi="Times New Roman" w:cs="Times New Roman"/>
          <w:sz w:val="28"/>
          <w:szCs w:val="28"/>
        </w:rPr>
        <w:t>. Поощряйте обращение вашего ребенка за помощью и поддержкой к другим людям в вашем присутствии.</w:t>
      </w:r>
      <w:r w:rsidR="009E50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</w:p>
    <w:p w:rsidR="007A6744" w:rsidRDefault="007A6744" w:rsidP="009E505F">
      <w:pPr>
        <w:spacing w:after="150"/>
        <w:ind w:left="-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744">
        <w:rPr>
          <w:rFonts w:ascii="Times New Roman" w:eastAsia="Times New Roman" w:hAnsi="Times New Roman" w:cs="Times New Roman"/>
          <w:sz w:val="28"/>
          <w:szCs w:val="28"/>
        </w:rPr>
        <w:t>Чем лучше будут ваши отношения с воспитателями, с другими родителями и их детьми, тем проще будет привыкнуть вашему ребенку.</w:t>
      </w:r>
    </w:p>
    <w:p w:rsidR="009E505F" w:rsidRPr="007A6744" w:rsidRDefault="009E505F" w:rsidP="009E505F">
      <w:pPr>
        <w:spacing w:after="150"/>
        <w:ind w:left="-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744" w:rsidRPr="007A6744" w:rsidRDefault="007A6744" w:rsidP="009E505F">
      <w:pPr>
        <w:spacing w:after="150"/>
        <w:ind w:left="-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0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9. В присутствии ребенка избегайте критических замечаний в адрес детского сада и его сотрудников.</w:t>
      </w:r>
      <w:r w:rsidRPr="007A6744">
        <w:rPr>
          <w:rFonts w:ascii="Times New Roman" w:eastAsia="Times New Roman" w:hAnsi="Times New Roman" w:cs="Times New Roman"/>
          <w:sz w:val="28"/>
          <w:szCs w:val="28"/>
        </w:rPr>
        <w:t xml:space="preserve"> Никогда не пугайте ребенка детским садом.</w:t>
      </w:r>
    </w:p>
    <w:p w:rsidR="007A6744" w:rsidRDefault="007A6744" w:rsidP="009E505F">
      <w:pPr>
        <w:spacing w:after="150"/>
        <w:ind w:left="-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0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10. В период адаптации эмоционально поддерживайте малыша</w:t>
      </w:r>
      <w:r w:rsidRPr="0016350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6744">
        <w:rPr>
          <w:rFonts w:ascii="Times New Roman" w:eastAsia="Times New Roman" w:hAnsi="Times New Roman" w:cs="Times New Roman"/>
          <w:sz w:val="28"/>
          <w:szCs w:val="28"/>
        </w:rPr>
        <w:t xml:space="preserve"> Теперь вы проводите с ним меньше вр</w:t>
      </w:r>
      <w:r w:rsidR="0016350C">
        <w:rPr>
          <w:rFonts w:ascii="Times New Roman" w:eastAsia="Times New Roman" w:hAnsi="Times New Roman" w:cs="Times New Roman"/>
          <w:sz w:val="28"/>
          <w:szCs w:val="28"/>
        </w:rPr>
        <w:t>емени. Компенсируйте это</w:t>
      </w:r>
      <w:r w:rsidRPr="007A6744">
        <w:rPr>
          <w:rFonts w:ascii="Times New Roman" w:eastAsia="Times New Roman" w:hAnsi="Times New Roman" w:cs="Times New Roman"/>
          <w:sz w:val="28"/>
          <w:szCs w:val="28"/>
        </w:rPr>
        <w:t xml:space="preserve"> качеством общения. Чаще обнимайте ребенка. Скажите малышу: «Я знаю, что ты скучаешь. Когда что-то новое, всегда сначала трудно, а потом привыкаешь и становится интересно. Ты молодец,  я горжусь тобой. У тебя все получится».</w:t>
      </w:r>
    </w:p>
    <w:p w:rsidR="009E505F" w:rsidRPr="007A6744" w:rsidRDefault="009E505F" w:rsidP="007A6744">
      <w:pPr>
        <w:spacing w:after="150" w:line="240" w:lineRule="auto"/>
        <w:ind w:left="-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744" w:rsidRPr="0016350C" w:rsidRDefault="007A6744" w:rsidP="009E505F">
      <w:pPr>
        <w:spacing w:after="150" w:line="240" w:lineRule="auto"/>
        <w:ind w:left="-40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635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Пусть каждый ребёнок в детский сад идет с радостью!</w:t>
      </w:r>
    </w:p>
    <w:p w:rsidR="007A6744" w:rsidRPr="007A6744" w:rsidRDefault="009E505F" w:rsidP="009E5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0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67075" cy="2178050"/>
            <wp:effectExtent l="19050" t="0" r="9525" b="0"/>
            <wp:docPr id="3" name="Рисунок 2" descr="C:\Users\Пользователь\Desktop\emotsionalnyj-intellek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emotsionalnyj-intellekt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744" w:rsidRPr="007A6744" w:rsidSect="00F6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240"/>
    <w:multiLevelType w:val="hybridMultilevel"/>
    <w:tmpl w:val="FD0EC6F4"/>
    <w:lvl w:ilvl="0" w:tplc="99B417A2">
      <w:start w:val="1"/>
      <w:numFmt w:val="decimal"/>
      <w:lvlText w:val="%1."/>
      <w:lvlJc w:val="left"/>
      <w:pPr>
        <w:ind w:left="-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44"/>
    <w:rsid w:val="0016350C"/>
    <w:rsid w:val="003732BC"/>
    <w:rsid w:val="004B3906"/>
    <w:rsid w:val="007A6744"/>
    <w:rsid w:val="0086768D"/>
    <w:rsid w:val="009E505F"/>
    <w:rsid w:val="00C66CE3"/>
    <w:rsid w:val="00E141E1"/>
    <w:rsid w:val="00EA6FF2"/>
    <w:rsid w:val="00F6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44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2018-09-05T08:46:00Z</dcterms:created>
  <dcterms:modified xsi:type="dcterms:W3CDTF">2018-09-05T11:09:00Z</dcterms:modified>
</cp:coreProperties>
</file>