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39" w:rsidRPr="00047139" w:rsidRDefault="00047139" w:rsidP="00CE3609">
      <w:pPr>
        <w:ind w:left="-284"/>
        <w:jc w:val="center"/>
        <w:rPr>
          <w:rFonts w:ascii="Gabriola" w:hAnsi="Gabriola" w:cstheme="minorHAnsi"/>
          <w:b/>
          <w:color w:val="365F91" w:themeColor="accent1" w:themeShade="BF"/>
          <w:sz w:val="72"/>
          <w:szCs w:val="72"/>
        </w:rPr>
      </w:pPr>
      <w:bookmarkStart w:id="0" w:name="_GoBack"/>
      <w:bookmarkEnd w:id="0"/>
      <w:r w:rsidRPr="006E6CD9">
        <w:rPr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4539A21E" wp14:editId="4F0D301D">
            <wp:simplePos x="0" y="0"/>
            <wp:positionH relativeFrom="column">
              <wp:posOffset>-419100</wp:posOffset>
            </wp:positionH>
            <wp:positionV relativeFrom="paragraph">
              <wp:posOffset>-438151</wp:posOffset>
            </wp:positionV>
            <wp:extent cx="7515225" cy="106584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39" w:rsidRPr="00047139" w:rsidRDefault="00047139" w:rsidP="00047139">
      <w:pPr>
        <w:jc w:val="center"/>
        <w:rPr>
          <w:rFonts w:ascii="Gabriola" w:hAnsi="Gabriola" w:cstheme="minorHAnsi"/>
          <w:b/>
          <w:color w:val="365F91" w:themeColor="accent1" w:themeShade="BF"/>
          <w:sz w:val="72"/>
          <w:szCs w:val="72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Конспект</w:t>
      </w:r>
    </w:p>
    <w:p w:rsidR="00CE3609" w:rsidRDefault="00670741" w:rsidP="00047139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о</w:t>
      </w:r>
      <w:r w:rsidR="00047139"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 xml:space="preserve">ткрытого занятия </w:t>
      </w:r>
      <w:r w:rsidR="00CE360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для родителей</w:t>
      </w:r>
    </w:p>
    <w:p w:rsidR="00047139" w:rsidRDefault="00047139" w:rsidP="00047139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 xml:space="preserve">по конструированию, </w:t>
      </w:r>
    </w:p>
    <w:p w:rsidR="00047139" w:rsidRPr="00047139" w:rsidRDefault="00047139" w:rsidP="00047139">
      <w:pPr>
        <w:jc w:val="center"/>
        <w:rPr>
          <w:rFonts w:ascii="Gabriola" w:hAnsi="Gabriola" w:cstheme="minorHAnsi"/>
          <w:b/>
          <w:color w:val="365F91" w:themeColor="accent1" w:themeShade="BF"/>
          <w:sz w:val="56"/>
          <w:szCs w:val="56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с использованием ТИКО-конструктора</w:t>
      </w:r>
    </w:p>
    <w:p w:rsidR="00047139" w:rsidRPr="00047139" w:rsidRDefault="00047139" w:rsidP="00047139">
      <w:pPr>
        <w:jc w:val="center"/>
        <w:rPr>
          <w:rFonts w:ascii="Gabriola" w:hAnsi="Gabriola" w:cstheme="minorHAnsi"/>
          <w:b/>
          <w:color w:val="365F91" w:themeColor="accent1" w:themeShade="BF"/>
          <w:sz w:val="72"/>
          <w:szCs w:val="72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«</w:t>
      </w:r>
      <w:r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Подводное царство</w:t>
      </w:r>
      <w:r w:rsidRPr="00047139">
        <w:rPr>
          <w:rFonts w:ascii="Gabriola" w:hAnsi="Gabriola" w:cstheme="minorHAnsi"/>
          <w:b/>
          <w:color w:val="365F91" w:themeColor="accent1" w:themeShade="BF"/>
          <w:sz w:val="72"/>
          <w:szCs w:val="72"/>
        </w:rPr>
        <w:t>»</w:t>
      </w:r>
    </w:p>
    <w:p w:rsidR="00047139" w:rsidRPr="00047139" w:rsidRDefault="00047139" w:rsidP="00047139">
      <w:pPr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b/>
          <w:color w:val="365F91" w:themeColor="accent1" w:themeShade="BF"/>
          <w:sz w:val="56"/>
          <w:szCs w:val="56"/>
        </w:rPr>
        <w:t>(старшая группа)</w:t>
      </w:r>
    </w:p>
    <w:p w:rsidR="00047139" w:rsidRPr="00047139" w:rsidRDefault="00047139" w:rsidP="00047139">
      <w:pPr>
        <w:ind w:left="4956" w:firstLine="708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Подготовил: воспитатель</w:t>
      </w:r>
    </w:p>
    <w:p w:rsidR="00047139" w:rsidRPr="00047139" w:rsidRDefault="00047139" w:rsidP="00047139">
      <w:pPr>
        <w:ind w:left="3540" w:firstLine="708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 xml:space="preserve">  </w:t>
      </w:r>
      <w:r>
        <w:rPr>
          <w:rFonts w:ascii="Gabriola" w:hAnsi="Gabriola" w:cstheme="minorHAnsi"/>
          <w:color w:val="4F81BD" w:themeColor="accent1"/>
          <w:sz w:val="28"/>
          <w:szCs w:val="28"/>
        </w:rPr>
        <w:t>перво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й квалификационной категории</w:t>
      </w:r>
    </w:p>
    <w:p w:rsidR="00047139" w:rsidRDefault="00047139" w:rsidP="00047139">
      <w:pPr>
        <w:ind w:left="4956" w:firstLine="708"/>
        <w:rPr>
          <w:rFonts w:ascii="Gabriola" w:hAnsi="Gabriola" w:cstheme="minorHAnsi"/>
          <w:color w:val="4F81BD" w:themeColor="accent1"/>
          <w:sz w:val="28"/>
          <w:szCs w:val="28"/>
        </w:rPr>
      </w:pPr>
      <w:r>
        <w:rPr>
          <w:rFonts w:ascii="Gabriola" w:hAnsi="Gabriola" w:cstheme="minorHAnsi"/>
          <w:color w:val="4F81BD" w:themeColor="accent1"/>
          <w:sz w:val="28"/>
          <w:szCs w:val="28"/>
        </w:rPr>
        <w:t>Ислентьева А.Д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.</w:t>
      </w:r>
    </w:p>
    <w:p w:rsidR="00CE3609" w:rsidRPr="00047139" w:rsidRDefault="00CE3609" w:rsidP="00047139">
      <w:pPr>
        <w:ind w:left="4956" w:firstLine="708"/>
        <w:rPr>
          <w:rFonts w:ascii="Gabriola" w:hAnsi="Gabriola" w:cstheme="minorHAnsi"/>
          <w:b/>
          <w:color w:val="365F91" w:themeColor="accent1" w:themeShade="BF"/>
          <w:sz w:val="36"/>
          <w:szCs w:val="36"/>
        </w:rPr>
      </w:pPr>
    </w:p>
    <w:p w:rsidR="00047139" w:rsidRPr="00047139" w:rsidRDefault="00047139" w:rsidP="00047139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МАДОУ №47 «Дельфин»</w:t>
      </w:r>
    </w:p>
    <w:p w:rsidR="00047139" w:rsidRPr="00047139" w:rsidRDefault="00047139" w:rsidP="00047139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proofErr w:type="spellStart"/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г.Мытищи</w:t>
      </w:r>
      <w:proofErr w:type="spellEnd"/>
    </w:p>
    <w:p w:rsidR="00047139" w:rsidRPr="00047139" w:rsidRDefault="00047139" w:rsidP="00047139">
      <w:pPr>
        <w:spacing w:after="0" w:line="240" w:lineRule="auto"/>
        <w:jc w:val="center"/>
        <w:rPr>
          <w:rFonts w:ascii="Gabriola" w:hAnsi="Gabriola" w:cstheme="minorHAnsi"/>
          <w:color w:val="4F81BD" w:themeColor="accent1"/>
          <w:sz w:val="28"/>
          <w:szCs w:val="28"/>
        </w:rPr>
      </w:pP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201</w:t>
      </w:r>
      <w:r>
        <w:rPr>
          <w:rFonts w:ascii="Gabriola" w:hAnsi="Gabriola" w:cstheme="minorHAnsi"/>
          <w:color w:val="4F81BD" w:themeColor="accent1"/>
          <w:sz w:val="28"/>
          <w:szCs w:val="28"/>
        </w:rPr>
        <w:t>8</w:t>
      </w:r>
      <w:r w:rsidRPr="00047139">
        <w:rPr>
          <w:rFonts w:ascii="Gabriola" w:hAnsi="Gabriola" w:cstheme="minorHAnsi"/>
          <w:color w:val="4F81BD" w:themeColor="accent1"/>
          <w:sz w:val="28"/>
          <w:szCs w:val="28"/>
        </w:rPr>
        <w:t>г.</w:t>
      </w:r>
    </w:p>
    <w:p w:rsidR="00047139" w:rsidRDefault="00047139" w:rsidP="00047139"/>
    <w:p w:rsidR="008950D2" w:rsidRPr="00AA66A1" w:rsidRDefault="008950D2" w:rsidP="0089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A1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с использованием конструктора ТИКО</w:t>
      </w:r>
    </w:p>
    <w:p w:rsidR="008950D2" w:rsidRPr="00AA66A1" w:rsidRDefault="008950D2" w:rsidP="008950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6A1">
        <w:rPr>
          <w:rFonts w:ascii="Times New Roman" w:hAnsi="Times New Roman" w:cs="Times New Roman"/>
          <w:b/>
          <w:sz w:val="28"/>
          <w:szCs w:val="28"/>
          <w:u w:val="single"/>
        </w:rPr>
        <w:t>Тема: «Подводное царство»</w:t>
      </w:r>
    </w:p>
    <w:p w:rsidR="008950D2" w:rsidRPr="00AA66A1" w:rsidRDefault="008950D2" w:rsidP="00895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A1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8950D2" w:rsidRPr="00AA66A1" w:rsidRDefault="008950D2" w:rsidP="008950D2">
      <w:pPr>
        <w:pStyle w:val="a3"/>
        <w:jc w:val="both"/>
        <w:rPr>
          <w:color w:val="000000"/>
          <w:sz w:val="28"/>
          <w:szCs w:val="28"/>
        </w:rPr>
      </w:pPr>
      <w:r w:rsidRPr="00AA66A1">
        <w:rPr>
          <w:b/>
          <w:color w:val="000000"/>
          <w:sz w:val="28"/>
          <w:szCs w:val="28"/>
        </w:rPr>
        <w:t>Цели</w:t>
      </w:r>
      <w:proofErr w:type="gramStart"/>
      <w:r w:rsidRPr="00AA66A1">
        <w:rPr>
          <w:b/>
          <w:color w:val="000000"/>
          <w:sz w:val="28"/>
          <w:szCs w:val="28"/>
        </w:rPr>
        <w:t>:</w:t>
      </w:r>
      <w:r w:rsidRPr="00AA66A1">
        <w:rPr>
          <w:color w:val="000000"/>
          <w:sz w:val="28"/>
          <w:szCs w:val="28"/>
        </w:rPr>
        <w:t xml:space="preserve"> Создавать</w:t>
      </w:r>
      <w:proofErr w:type="gramEnd"/>
      <w:r w:rsidRPr="00AA66A1">
        <w:rPr>
          <w:color w:val="000000"/>
          <w:sz w:val="28"/>
          <w:szCs w:val="28"/>
        </w:rPr>
        <w:t xml:space="preserve"> условия</w:t>
      </w:r>
      <w:r w:rsidRPr="00AA66A1">
        <w:rPr>
          <w:sz w:val="28"/>
          <w:szCs w:val="28"/>
        </w:rPr>
        <w:t xml:space="preserve"> для обучения умению изготавливать плоскостные фигуры из ТИКО конструктора по схеме</w:t>
      </w:r>
      <w:r w:rsidRPr="00AA66A1">
        <w:rPr>
          <w:color w:val="000000"/>
          <w:sz w:val="28"/>
          <w:szCs w:val="28"/>
        </w:rPr>
        <w:t>.</w:t>
      </w:r>
    </w:p>
    <w:p w:rsidR="008950D2" w:rsidRPr="00AA66A1" w:rsidRDefault="008950D2" w:rsidP="008950D2">
      <w:pPr>
        <w:pStyle w:val="a3"/>
        <w:jc w:val="both"/>
        <w:rPr>
          <w:color w:val="000000"/>
          <w:sz w:val="28"/>
          <w:szCs w:val="28"/>
        </w:rPr>
      </w:pPr>
      <w:r w:rsidRPr="00AA66A1">
        <w:rPr>
          <w:rStyle w:val="a4"/>
          <w:color w:val="000000"/>
          <w:sz w:val="28"/>
          <w:szCs w:val="28"/>
        </w:rPr>
        <w:t>Задачи:</w:t>
      </w:r>
    </w:p>
    <w:p w:rsidR="008950D2" w:rsidRPr="00AA66A1" w:rsidRDefault="008950D2" w:rsidP="008950D2">
      <w:pPr>
        <w:pStyle w:val="a3"/>
        <w:jc w:val="both"/>
        <w:rPr>
          <w:color w:val="000000"/>
          <w:sz w:val="28"/>
          <w:szCs w:val="28"/>
        </w:rPr>
      </w:pPr>
      <w:r w:rsidRPr="00AA66A1">
        <w:rPr>
          <w:color w:val="000000"/>
          <w:sz w:val="28"/>
          <w:szCs w:val="28"/>
        </w:rPr>
        <w:t xml:space="preserve">Образовательные: </w:t>
      </w:r>
    </w:p>
    <w:p w:rsidR="00047139" w:rsidRPr="00AA66A1" w:rsidRDefault="00047139" w:rsidP="0004713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Расшир</w:t>
      </w:r>
      <w:r w:rsidR="000B686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B686E">
        <w:rPr>
          <w:rFonts w:ascii="Times New Roman" w:hAnsi="Times New Roman" w:cs="Times New Roman"/>
          <w:sz w:val="28"/>
          <w:szCs w:val="28"/>
        </w:rPr>
        <w:t>й</w:t>
      </w:r>
      <w:r w:rsidRPr="00AA66A1">
        <w:rPr>
          <w:rFonts w:ascii="Times New Roman" w:hAnsi="Times New Roman" w:cs="Times New Roman"/>
          <w:sz w:val="28"/>
          <w:szCs w:val="28"/>
        </w:rPr>
        <w:t xml:space="preserve"> детей о подводном мире, их обитателях;</w:t>
      </w:r>
    </w:p>
    <w:p w:rsidR="008950D2" w:rsidRPr="00AA66A1" w:rsidRDefault="00047139" w:rsidP="008950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0B686E">
        <w:rPr>
          <w:sz w:val="28"/>
          <w:szCs w:val="28"/>
        </w:rPr>
        <w:t>тие</w:t>
      </w:r>
      <w:r>
        <w:rPr>
          <w:sz w:val="28"/>
          <w:szCs w:val="28"/>
        </w:rPr>
        <w:t xml:space="preserve"> умени</w:t>
      </w:r>
      <w:r w:rsidR="000B686E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</w:t>
      </w:r>
      <w:r w:rsidR="008950D2" w:rsidRPr="00AA66A1">
        <w:rPr>
          <w:sz w:val="28"/>
          <w:szCs w:val="28"/>
        </w:rPr>
        <w:t xml:space="preserve"> создавать плоскостные фигуры из ТИКО-конструктора по схеме;</w:t>
      </w:r>
    </w:p>
    <w:p w:rsidR="008950D2" w:rsidRPr="00AA66A1" w:rsidRDefault="00047139" w:rsidP="008950D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</w:t>
      </w:r>
      <w:r w:rsidR="000B686E">
        <w:rPr>
          <w:rFonts w:ascii="Times New Roman" w:hAnsi="Times New Roman" w:cs="Times New Roman"/>
          <w:sz w:val="28"/>
          <w:szCs w:val="28"/>
        </w:rPr>
        <w:t>ение</w:t>
      </w:r>
      <w:r w:rsidR="008950D2" w:rsidRPr="00AA66A1">
        <w:rPr>
          <w:rFonts w:ascii="Times New Roman" w:hAnsi="Times New Roman" w:cs="Times New Roman"/>
          <w:sz w:val="28"/>
          <w:szCs w:val="28"/>
        </w:rPr>
        <w:t xml:space="preserve"> свойств геометрических фигур: форму и величину</w:t>
      </w:r>
      <w:r w:rsidR="00B25417" w:rsidRPr="00AA66A1">
        <w:rPr>
          <w:rFonts w:ascii="Times New Roman" w:hAnsi="Times New Roman" w:cs="Times New Roman"/>
          <w:sz w:val="28"/>
          <w:szCs w:val="28"/>
        </w:rPr>
        <w:t>.</w:t>
      </w:r>
    </w:p>
    <w:p w:rsidR="008950D2" w:rsidRPr="00AA66A1" w:rsidRDefault="008950D2" w:rsidP="008950D2">
      <w:pPr>
        <w:pStyle w:val="a3"/>
        <w:jc w:val="both"/>
        <w:rPr>
          <w:color w:val="000000"/>
          <w:sz w:val="28"/>
          <w:szCs w:val="28"/>
        </w:rPr>
      </w:pPr>
      <w:r w:rsidRPr="00AA66A1">
        <w:rPr>
          <w:color w:val="000000"/>
          <w:sz w:val="28"/>
          <w:szCs w:val="28"/>
        </w:rPr>
        <w:t>Развивающие: Развитие конструктивных умений и навыков. Развитие мелкой моторики рук, внимания, мышления, речи.</w:t>
      </w:r>
    </w:p>
    <w:p w:rsidR="008950D2" w:rsidRPr="00AA66A1" w:rsidRDefault="008950D2" w:rsidP="008950D2">
      <w:pPr>
        <w:pStyle w:val="a3"/>
        <w:jc w:val="both"/>
        <w:rPr>
          <w:color w:val="000000"/>
          <w:sz w:val="28"/>
          <w:szCs w:val="28"/>
        </w:rPr>
      </w:pPr>
      <w:r w:rsidRPr="00AA66A1">
        <w:rPr>
          <w:color w:val="000000"/>
          <w:sz w:val="28"/>
          <w:szCs w:val="28"/>
        </w:rPr>
        <w:t>Воспитательные: Воспитание самостоятельности</w:t>
      </w:r>
      <w:r w:rsidRPr="00AA66A1">
        <w:rPr>
          <w:sz w:val="28"/>
          <w:szCs w:val="28"/>
        </w:rPr>
        <w:t>, ответственного отношения к результату выполненной работы</w:t>
      </w:r>
      <w:r w:rsidRPr="00AA66A1">
        <w:rPr>
          <w:color w:val="000000"/>
          <w:sz w:val="28"/>
          <w:szCs w:val="28"/>
        </w:rPr>
        <w:t>,</w:t>
      </w:r>
      <w:r w:rsidRPr="00AA66A1">
        <w:rPr>
          <w:color w:val="111111"/>
          <w:sz w:val="28"/>
          <w:szCs w:val="28"/>
          <w:shd w:val="clear" w:color="auto" w:fill="FFFFFF"/>
        </w:rPr>
        <w:t> </w:t>
      </w:r>
      <w:r w:rsidRPr="00AA66A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интереса</w:t>
      </w:r>
      <w:r w:rsidRPr="00AA66A1">
        <w:rPr>
          <w:color w:val="111111"/>
          <w:sz w:val="28"/>
          <w:szCs w:val="28"/>
          <w:shd w:val="clear" w:color="auto" w:fill="FFFFFF"/>
        </w:rPr>
        <w:t> и бережного отношения к обитателям моря.</w:t>
      </w:r>
    </w:p>
    <w:p w:rsidR="008950D2" w:rsidRPr="00AA66A1" w:rsidRDefault="008950D2" w:rsidP="008950D2">
      <w:p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8950D2" w:rsidRPr="00AA66A1" w:rsidRDefault="008950D2" w:rsidP="008950D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>Словесные: беседа, вопросы, загадки;</w:t>
      </w:r>
    </w:p>
    <w:p w:rsidR="008950D2" w:rsidRPr="00AA66A1" w:rsidRDefault="008950D2" w:rsidP="008950D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 xml:space="preserve">Наглядные: презентация, </w:t>
      </w:r>
      <w:r w:rsidR="00845D3A" w:rsidRPr="00AA66A1">
        <w:rPr>
          <w:rFonts w:ascii="Times New Roman" w:hAnsi="Times New Roman" w:cs="Times New Roman"/>
          <w:sz w:val="28"/>
          <w:szCs w:val="28"/>
        </w:rPr>
        <w:t>образец-схема</w:t>
      </w:r>
      <w:r w:rsidR="00B25417" w:rsidRPr="00AA66A1">
        <w:rPr>
          <w:rFonts w:ascii="Times New Roman" w:hAnsi="Times New Roman" w:cs="Times New Roman"/>
          <w:sz w:val="28"/>
          <w:szCs w:val="28"/>
        </w:rPr>
        <w:t xml:space="preserve"> построения морских обитателей</w:t>
      </w:r>
      <w:r w:rsidRPr="00AA66A1">
        <w:rPr>
          <w:rFonts w:ascii="Times New Roman" w:hAnsi="Times New Roman" w:cs="Times New Roman"/>
          <w:sz w:val="28"/>
          <w:szCs w:val="28"/>
        </w:rPr>
        <w:t>, пояснение;</w:t>
      </w:r>
    </w:p>
    <w:p w:rsidR="008950D2" w:rsidRPr="00AA66A1" w:rsidRDefault="008950D2" w:rsidP="008950D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 xml:space="preserve">Практические: конструирование, пальчиковая гимнастика, </w:t>
      </w:r>
      <w:proofErr w:type="spellStart"/>
      <w:r w:rsidRPr="00AA66A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66A1">
        <w:rPr>
          <w:rFonts w:ascii="Times New Roman" w:hAnsi="Times New Roman" w:cs="Times New Roman"/>
          <w:sz w:val="28"/>
          <w:szCs w:val="28"/>
        </w:rPr>
        <w:t>.</w:t>
      </w:r>
    </w:p>
    <w:p w:rsidR="008950D2" w:rsidRPr="00AA66A1" w:rsidRDefault="008950D2" w:rsidP="00CD4F4F">
      <w:pPr>
        <w:pStyle w:val="a3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A66A1">
        <w:rPr>
          <w:b/>
          <w:sz w:val="28"/>
          <w:szCs w:val="28"/>
        </w:rPr>
        <w:t>Материалы:</w:t>
      </w:r>
      <w:r w:rsidRPr="00AA66A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950D2" w:rsidRPr="00AA66A1" w:rsidRDefault="008950D2" w:rsidP="00CD4F4F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AA66A1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AA66A1">
        <w:rPr>
          <w:color w:val="111111"/>
          <w:sz w:val="28"/>
          <w:szCs w:val="28"/>
        </w:rPr>
        <w:t>: Конверт с письмом</w:t>
      </w:r>
      <w:r w:rsidR="00AA66A1" w:rsidRPr="00AA66A1">
        <w:rPr>
          <w:color w:val="111111"/>
          <w:sz w:val="28"/>
          <w:szCs w:val="28"/>
        </w:rPr>
        <w:t xml:space="preserve"> от морского царя</w:t>
      </w:r>
      <w:r w:rsidRPr="00AA66A1">
        <w:rPr>
          <w:color w:val="111111"/>
          <w:sz w:val="28"/>
          <w:szCs w:val="28"/>
        </w:rPr>
        <w:t>, интерактивная презентация «</w:t>
      </w:r>
      <w:r w:rsidR="00AA66A1">
        <w:rPr>
          <w:color w:val="111111"/>
          <w:sz w:val="28"/>
          <w:szCs w:val="28"/>
        </w:rPr>
        <w:t>Морские обитатели»</w:t>
      </w:r>
      <w:r w:rsidRPr="00AA66A1">
        <w:rPr>
          <w:color w:val="111111"/>
          <w:sz w:val="28"/>
          <w:szCs w:val="28"/>
        </w:rPr>
        <w:t>, почтовая коробка</w:t>
      </w:r>
      <w:r w:rsidR="00CD4F4F">
        <w:rPr>
          <w:color w:val="111111"/>
          <w:sz w:val="28"/>
          <w:szCs w:val="28"/>
        </w:rPr>
        <w:t>, магнитофон, звукозапись.</w:t>
      </w:r>
    </w:p>
    <w:p w:rsidR="008950D2" w:rsidRDefault="008950D2" w:rsidP="00CD4F4F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AA66A1">
        <w:rPr>
          <w:color w:val="111111"/>
          <w:sz w:val="28"/>
          <w:szCs w:val="28"/>
          <w:u w:val="single"/>
          <w:bdr w:val="none" w:sz="0" w:space="0" w:color="auto" w:frame="1"/>
        </w:rPr>
        <w:t>Раздаточный</w:t>
      </w:r>
      <w:r w:rsidRPr="00AA66A1">
        <w:rPr>
          <w:color w:val="111111"/>
          <w:sz w:val="28"/>
          <w:szCs w:val="28"/>
        </w:rPr>
        <w:t>: контейнеры с деталями конструктора ТИК</w:t>
      </w:r>
      <w:r w:rsidR="00CD4F4F">
        <w:rPr>
          <w:color w:val="111111"/>
          <w:sz w:val="28"/>
          <w:szCs w:val="28"/>
        </w:rPr>
        <w:t>О по количеству детей, образцы-схемы</w:t>
      </w:r>
      <w:r w:rsidRPr="00AA66A1">
        <w:rPr>
          <w:color w:val="111111"/>
          <w:sz w:val="28"/>
          <w:szCs w:val="28"/>
        </w:rPr>
        <w:t xml:space="preserve"> </w:t>
      </w:r>
      <w:r w:rsidR="00CD4F4F">
        <w:rPr>
          <w:color w:val="111111"/>
          <w:sz w:val="28"/>
          <w:szCs w:val="28"/>
        </w:rPr>
        <w:t>морских обитателей.</w:t>
      </w:r>
    </w:p>
    <w:p w:rsidR="00CD4F4F" w:rsidRPr="00CD4F4F" w:rsidRDefault="00CD4F4F" w:rsidP="00CD4F4F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8950D2" w:rsidRPr="00AA66A1" w:rsidRDefault="008950D2" w:rsidP="00CD4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950D2" w:rsidRPr="00AA66A1" w:rsidRDefault="008950D2" w:rsidP="008950D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 xml:space="preserve">Чтение загадок о </w:t>
      </w:r>
      <w:r w:rsidR="00B25417" w:rsidRPr="00AA66A1">
        <w:rPr>
          <w:rFonts w:ascii="Times New Roman" w:hAnsi="Times New Roman" w:cs="Times New Roman"/>
          <w:sz w:val="28"/>
          <w:szCs w:val="28"/>
        </w:rPr>
        <w:t>подводном мире и их обитателях</w:t>
      </w:r>
      <w:r w:rsidRPr="00AA66A1">
        <w:rPr>
          <w:rFonts w:ascii="Times New Roman" w:hAnsi="Times New Roman" w:cs="Times New Roman"/>
          <w:sz w:val="28"/>
          <w:szCs w:val="28"/>
        </w:rPr>
        <w:t>;</w:t>
      </w:r>
    </w:p>
    <w:p w:rsidR="008950D2" w:rsidRPr="00AA66A1" w:rsidRDefault="008950D2" w:rsidP="008950D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25417" w:rsidRPr="00AA66A1">
        <w:rPr>
          <w:rFonts w:ascii="Times New Roman" w:hAnsi="Times New Roman" w:cs="Times New Roman"/>
          <w:sz w:val="28"/>
          <w:szCs w:val="28"/>
        </w:rPr>
        <w:t>книг:</w:t>
      </w:r>
      <w:r w:rsidRPr="00AA66A1">
        <w:rPr>
          <w:rFonts w:ascii="Times New Roman" w:hAnsi="Times New Roman" w:cs="Times New Roman"/>
          <w:sz w:val="28"/>
          <w:szCs w:val="28"/>
        </w:rPr>
        <w:t xml:space="preserve"> </w:t>
      </w:r>
      <w:r w:rsidR="00B25417" w:rsidRPr="00AA66A1">
        <w:rPr>
          <w:rFonts w:ascii="Times New Roman" w:hAnsi="Times New Roman" w:cs="Times New Roman"/>
          <w:sz w:val="28"/>
          <w:szCs w:val="28"/>
        </w:rPr>
        <w:t xml:space="preserve">Г.Косова «Азбука подводного мира», </w:t>
      </w:r>
      <w:proofErr w:type="spellStart"/>
      <w:r w:rsidR="00B25417" w:rsidRPr="00AA66A1">
        <w:rPr>
          <w:rFonts w:ascii="Times New Roman" w:hAnsi="Times New Roman" w:cs="Times New Roman"/>
          <w:sz w:val="28"/>
          <w:szCs w:val="28"/>
        </w:rPr>
        <w:t>С.Сахарнов</w:t>
      </w:r>
      <w:proofErr w:type="spellEnd"/>
      <w:r w:rsidR="00B25417" w:rsidRPr="00AA66A1">
        <w:rPr>
          <w:rFonts w:ascii="Times New Roman" w:hAnsi="Times New Roman" w:cs="Times New Roman"/>
          <w:sz w:val="28"/>
          <w:szCs w:val="28"/>
        </w:rPr>
        <w:t xml:space="preserve"> «Кто в море живет?»</w:t>
      </w:r>
      <w:r w:rsidR="00AA66A1" w:rsidRPr="00AA66A1">
        <w:rPr>
          <w:rFonts w:ascii="Times New Roman" w:hAnsi="Times New Roman" w:cs="Times New Roman"/>
          <w:sz w:val="28"/>
          <w:szCs w:val="28"/>
        </w:rPr>
        <w:t>, А.С.Пушкин «Сказка о рыбаке и рыбке»;</w:t>
      </w:r>
    </w:p>
    <w:p w:rsidR="008950D2" w:rsidRPr="00AA66A1" w:rsidRDefault="008950D2" w:rsidP="008950D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AA66A1" w:rsidRPr="00AA66A1">
        <w:rPr>
          <w:rFonts w:ascii="Times New Roman" w:hAnsi="Times New Roman" w:cs="Times New Roman"/>
          <w:sz w:val="28"/>
          <w:szCs w:val="28"/>
        </w:rPr>
        <w:t>книг и энциклопедий на тему «Мир моря», «Морское побережье»</w:t>
      </w:r>
      <w:r w:rsidRPr="00AA66A1">
        <w:rPr>
          <w:rFonts w:ascii="Times New Roman" w:hAnsi="Times New Roman" w:cs="Times New Roman"/>
          <w:sz w:val="28"/>
          <w:szCs w:val="28"/>
        </w:rPr>
        <w:t>;</w:t>
      </w:r>
    </w:p>
    <w:p w:rsidR="00AA66A1" w:rsidRPr="00AA66A1" w:rsidRDefault="00AA66A1" w:rsidP="008950D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lastRenderedPageBreak/>
        <w:t>Просмот</w:t>
      </w:r>
      <w:r w:rsidR="00926CD8">
        <w:rPr>
          <w:rFonts w:ascii="Times New Roman" w:hAnsi="Times New Roman" w:cs="Times New Roman"/>
          <w:color w:val="111111"/>
          <w:sz w:val="28"/>
          <w:szCs w:val="28"/>
        </w:rPr>
        <w:t xml:space="preserve">р </w:t>
      </w:r>
      <w:r w:rsidRPr="00AA66A1">
        <w:rPr>
          <w:rFonts w:ascii="Times New Roman" w:hAnsi="Times New Roman" w:cs="Times New Roman"/>
          <w:color w:val="111111"/>
          <w:sz w:val="28"/>
          <w:szCs w:val="28"/>
        </w:rPr>
        <w:t>видеофильма </w:t>
      </w:r>
      <w:r w:rsidRPr="00AA66A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«Чудеса природы»</w:t>
      </w:r>
      <w:r w:rsidRPr="00AA66A1">
        <w:rPr>
          <w:rFonts w:ascii="Times New Roman" w:hAnsi="Times New Roman" w:cs="Times New Roman"/>
          <w:color w:val="111111"/>
          <w:sz w:val="28"/>
          <w:szCs w:val="28"/>
        </w:rPr>
        <w:t>, м/фильма </w:t>
      </w:r>
      <w:r w:rsidRPr="00AA66A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«Русалочка», «Разноцветная семейка»;</w:t>
      </w:r>
    </w:p>
    <w:p w:rsidR="008950D2" w:rsidRPr="00AA66A1" w:rsidRDefault="00AA66A1" w:rsidP="008950D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sz w:val="28"/>
          <w:szCs w:val="28"/>
        </w:rPr>
        <w:t>Разучивание физкультминутки.</w:t>
      </w:r>
    </w:p>
    <w:p w:rsidR="00AA66A1" w:rsidRPr="00AA66A1" w:rsidRDefault="008950D2" w:rsidP="008950D2">
      <w:pPr>
        <w:jc w:val="both"/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AA66A1">
        <w:rPr>
          <w:rFonts w:ascii="Times New Roman" w:hAnsi="Times New Roman" w:cs="Times New Roman"/>
          <w:sz w:val="28"/>
          <w:szCs w:val="28"/>
        </w:rPr>
        <w:t xml:space="preserve"> </w:t>
      </w:r>
      <w:r w:rsidR="00AA66A1" w:rsidRPr="00AA66A1">
        <w:rPr>
          <w:rFonts w:ascii="Times New Roman" w:hAnsi="Times New Roman" w:cs="Times New Roman"/>
          <w:sz w:val="28"/>
          <w:szCs w:val="28"/>
        </w:rPr>
        <w:t>обитатели моря, кашалот, осьминог, морской конек, подводный царь.</w:t>
      </w:r>
    </w:p>
    <w:p w:rsidR="008950D2" w:rsidRPr="00AA66A1" w:rsidRDefault="008950D2" w:rsidP="000471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6A1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FF2730" w:rsidRPr="00AA66A1" w:rsidRDefault="008950D2" w:rsidP="00CD4F4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A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F2730" w:rsidRPr="00AA66A1" w:rsidRDefault="00AA66A1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Дети, кто-то бросил мне в оконце, посмотрите, письмецо, может, это лучик солнца, это щекочет мне лицо. Может это </w:t>
      </w:r>
      <w:proofErr w:type="spellStart"/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, пролетая обронил? Может кот, письмо как, мышку на окошко заманил?</w:t>
      </w:r>
    </w:p>
    <w:p w:rsid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Дети, вы хотите узнать, кто же прислал нам это письмо? </w:t>
      </w:r>
    </w:p>
    <w:p w:rsidR="00AA66A1" w:rsidRDefault="00AA66A1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F2730" w:rsidRPr="00AA66A1" w:rsidRDefault="00AA66A1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Ребята, мне тоже очень интересно. </w:t>
      </w:r>
      <w:r w:rsidR="00FF2730"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(Читаю письмо)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«Здравствуйте дорогие ребята, я морской царь. В моем </w:t>
      </w:r>
      <w:r w:rsidRPr="00AA6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подводном царстве</w:t>
      </w:r>
      <w:r w:rsidR="0053538F" w:rsidRPr="00AA6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случилась большая беда, злой колдун заколдовал всех обитателей, которые живут на дне морском. Я очень прошу вас, чтобы вы помогли мне и расколдовали всех жителей морского </w:t>
      </w:r>
      <w:r w:rsidRPr="00AA66A1">
        <w:rPr>
          <w:rFonts w:ascii="Times New Roman" w:hAnsi="Times New Roman" w:cs="Times New Roman"/>
          <w:bCs/>
          <w:sz w:val="28"/>
          <w:szCs w:val="28"/>
          <w:lang w:eastAsia="ru-RU"/>
        </w:rPr>
        <w:t>царства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Дети, вот какое несчастье случилось у морского царя. А вы хотели бы помочь ему и расколдовать морских жителей. </w:t>
      </w:r>
    </w:p>
    <w:p w:rsidR="00FF2730" w:rsidRPr="00AA66A1" w:rsidRDefault="00AA66A1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672" w:rsidRPr="00AA66A1" w:rsidRDefault="00AA66A1" w:rsidP="00926CD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Замечательно, ребята, я очень рада,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что вы согласились помочь морскому царю в его беде.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1. Но вначале давайте вспомним, кто живет в глубинах вод, по волнам морским плывет </w:t>
      </w:r>
      <w:r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ребёнка)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. Как несчастны осьминоги,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нету рук, одни лишь ноги. </w:t>
      </w:r>
      <w:r w:rsidR="00917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7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слайда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2. Кто ползет по дну морскому - неизвестный, незнакомый </w:t>
      </w:r>
      <w:r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ребёнка)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 Рак живет на дне морском, он по дну идет пешком. </w:t>
      </w:r>
      <w:r w:rsidRPr="00917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слайда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3. Ребята,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как вы думаете, может ли в глубинах вод, повстречаться кашалот? </w:t>
      </w:r>
      <w:r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ребёнка)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 Может. Если кашалоту время выйти на охоту. </w:t>
      </w:r>
      <w:r w:rsidRPr="00917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слада.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4. В яркой прозрачной раскраске – кто живет в </w:t>
      </w:r>
      <w:r w:rsidRPr="00AA66A1">
        <w:rPr>
          <w:rFonts w:ascii="Times New Roman" w:hAnsi="Times New Roman" w:cs="Times New Roman"/>
          <w:bCs/>
          <w:sz w:val="28"/>
          <w:szCs w:val="28"/>
          <w:lang w:eastAsia="ru-RU"/>
        </w:rPr>
        <w:t>подводной сказке</w:t>
      </w:r>
      <w:r w:rsidR="0053538F" w:rsidRPr="00AA66A1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на простор морских дорог, вышел маленький 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конек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. Под водой куда угодно, может он сказать свободно. </w:t>
      </w:r>
      <w:r w:rsidRPr="00917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слайда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5. Ребята, а вы знаете, кто в глубинах вод электричество дает? </w:t>
      </w:r>
      <w:r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ребёнка)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. Электрический скат – электрические скаты, электричеством богаты. Скаты в море дали б свет, только лампочек там нет. </w:t>
      </w:r>
      <w:r w:rsidRPr="00917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слайда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6. Дети, а кто еще живет в глубинах вод</w:t>
      </w:r>
      <w:r w:rsidR="00917D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С неба звездочка упала, в море синее попала.</w:t>
      </w:r>
      <w:r w:rsidR="00917DB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17DB0" w:rsidRPr="00917DB0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17DB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И теперь морской звездой поселилась под водой. </w:t>
      </w:r>
      <w:r w:rsidRPr="00917DB0">
        <w:rPr>
          <w:rFonts w:ascii="Times New Roman" w:hAnsi="Times New Roman" w:cs="Times New Roman"/>
          <w:i/>
          <w:sz w:val="28"/>
          <w:szCs w:val="28"/>
          <w:lang w:eastAsia="ru-RU"/>
        </w:rPr>
        <w:t>Показ слайда</w:t>
      </w:r>
    </w:p>
    <w:p w:rsidR="000E4603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AAF" w:rsidRPr="00AA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вы молодцы, все загадки отгадали и </w:t>
      </w:r>
      <w:r w:rsidR="00B61AAF" w:rsidRPr="00AA66A1">
        <w:rPr>
          <w:rFonts w:ascii="Times New Roman" w:hAnsi="Times New Roman" w:cs="Times New Roman"/>
          <w:sz w:val="28"/>
          <w:szCs w:val="28"/>
          <w:lang w:eastAsia="ru-RU"/>
        </w:rPr>
        <w:t>вспомнили некоторых обитателей </w:t>
      </w:r>
      <w:r w:rsidR="00B61AAF" w:rsidRPr="00AA66A1">
        <w:rPr>
          <w:rFonts w:ascii="Times New Roman" w:hAnsi="Times New Roman" w:cs="Times New Roman"/>
          <w:bCs/>
          <w:sz w:val="28"/>
          <w:szCs w:val="28"/>
          <w:lang w:eastAsia="ru-RU"/>
        </w:rPr>
        <w:t>подводного царства</w:t>
      </w:r>
      <w:r w:rsidR="00B61AAF" w:rsidRPr="00AA6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1AAF" w:rsidRPr="00AA66A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17DB0" w:rsidRDefault="000E4603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E4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AAF" w:rsidRPr="00AA6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B61AAF" w:rsidRPr="00AA66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а как мы можем помочь морскому царю расколдовать их?</w:t>
      </w:r>
    </w:p>
    <w:p w:rsidR="00917DB0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17DB0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F2730" w:rsidRPr="00AA6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61AAF" w:rsidRPr="00AA66A1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DB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Верно, мы можем порисовать, слепить из пластилина, сложить из бумаги, но сегодня мы будем жителей </w:t>
      </w:r>
      <w:r w:rsidR="00FF2730" w:rsidRPr="00917DB0">
        <w:rPr>
          <w:rFonts w:ascii="Times New Roman" w:hAnsi="Times New Roman" w:cs="Times New Roman"/>
          <w:bCs/>
          <w:sz w:val="28"/>
          <w:szCs w:val="28"/>
          <w:lang w:eastAsia="ru-RU"/>
        </w:rPr>
        <w:t>подводного царства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 делать из </w:t>
      </w:r>
      <w:r w:rsidR="0053538F" w:rsidRPr="00AA66A1">
        <w:rPr>
          <w:rFonts w:ascii="Times New Roman" w:hAnsi="Times New Roman" w:cs="Times New Roman"/>
          <w:sz w:val="28"/>
          <w:szCs w:val="28"/>
          <w:lang w:eastAsia="ru-RU"/>
        </w:rPr>
        <w:t>конструктора ТИКО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1AAF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Подводный царь Нептун нам отправил вот такую посылку с конструктором ТИКО. </w:t>
      </w:r>
      <w:r w:rsidR="00B61AAF" w:rsidRPr="00AA66A1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вы наверно уже устали сидеть на одном месте?! Я предлагаю немного отдохнуть и сделать физкультминутку.</w:t>
      </w:r>
    </w:p>
    <w:p w:rsidR="00B61AAF" w:rsidRPr="00AA66A1" w:rsidRDefault="00B61AAF" w:rsidP="00CD4F4F">
      <w:pPr>
        <w:pStyle w:val="a7"/>
        <w:spacing w:line="276" w:lineRule="auto"/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</w:p>
    <w:p w:rsidR="00CD4F4F" w:rsidRPr="00CD4F4F" w:rsidRDefault="00CD4F4F" w:rsidP="00CD4F4F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D4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Физкультминутк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 «Морской мир»</w:t>
      </w:r>
    </w:p>
    <w:p w:rsidR="00B61AAF" w:rsidRDefault="00CD4F4F" w:rsidP="000E4603">
      <w:pPr>
        <w:pStyle w:val="a3"/>
        <w:shd w:val="clear" w:color="auto" w:fill="FFFFFF"/>
        <w:spacing w:before="0" w:beforeAutospacing="0" w:after="375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CD4F4F">
        <w:rPr>
          <w:color w:val="000000"/>
          <w:sz w:val="28"/>
          <w:szCs w:val="28"/>
        </w:rPr>
        <w:t>В море бурном, море синем</w:t>
      </w:r>
      <w:r w:rsidRPr="00CD4F4F">
        <w:rPr>
          <w:color w:val="000000"/>
          <w:sz w:val="28"/>
          <w:szCs w:val="28"/>
        </w:rPr>
        <w:br/>
      </w:r>
      <w:r w:rsidR="000E4603">
        <w:rPr>
          <w:color w:val="000000"/>
          <w:sz w:val="28"/>
          <w:szCs w:val="28"/>
        </w:rPr>
        <w:t xml:space="preserve">Быстро плавают дельфины.    </w:t>
      </w:r>
      <w:r w:rsidRPr="000E4603">
        <w:rPr>
          <w:i/>
          <w:color w:val="000000"/>
          <w:sz w:val="28"/>
          <w:szCs w:val="28"/>
        </w:rPr>
        <w:t>(кистью руки плавные движения)</w:t>
      </w:r>
      <w:r w:rsidRPr="000E4603">
        <w:rPr>
          <w:i/>
          <w:color w:val="000000"/>
          <w:sz w:val="28"/>
          <w:szCs w:val="28"/>
        </w:rPr>
        <w:br/>
      </w:r>
      <w:r w:rsidRPr="00CD4F4F">
        <w:rPr>
          <w:color w:val="000000"/>
          <w:sz w:val="28"/>
          <w:szCs w:val="28"/>
        </w:rPr>
        <w:t>Не пугает их волна</w:t>
      </w:r>
      <w:r w:rsidRPr="00CD4F4F">
        <w:rPr>
          <w:color w:val="000000"/>
          <w:sz w:val="28"/>
          <w:szCs w:val="28"/>
        </w:rPr>
        <w:br/>
        <w:t>Рядом плещется она.</w:t>
      </w:r>
      <w:r w:rsidR="000E4603">
        <w:rPr>
          <w:color w:val="000000"/>
          <w:sz w:val="28"/>
          <w:szCs w:val="28"/>
        </w:rPr>
        <w:t xml:space="preserve">          </w:t>
      </w:r>
      <w:r w:rsidRPr="00CD4F4F">
        <w:rPr>
          <w:color w:val="000000"/>
          <w:sz w:val="28"/>
          <w:szCs w:val="28"/>
        </w:rPr>
        <w:t xml:space="preserve"> </w:t>
      </w:r>
      <w:r w:rsidRPr="000E4603">
        <w:rPr>
          <w:i/>
          <w:color w:val="000000"/>
          <w:sz w:val="28"/>
          <w:szCs w:val="28"/>
        </w:rPr>
        <w:t>(потирание ладошек)</w:t>
      </w:r>
      <w:r w:rsidRPr="000E4603">
        <w:rPr>
          <w:i/>
          <w:color w:val="000000"/>
          <w:sz w:val="28"/>
          <w:szCs w:val="28"/>
        </w:rPr>
        <w:br/>
      </w:r>
      <w:r w:rsidRPr="00CD4F4F">
        <w:rPr>
          <w:color w:val="000000"/>
          <w:sz w:val="28"/>
          <w:szCs w:val="28"/>
        </w:rPr>
        <w:t xml:space="preserve">Проплывает мимо кит и дельфинам </w:t>
      </w:r>
      <w:proofErr w:type="gramStart"/>
      <w:r w:rsidRPr="00CD4F4F">
        <w:rPr>
          <w:color w:val="000000"/>
          <w:sz w:val="28"/>
          <w:szCs w:val="28"/>
        </w:rPr>
        <w:t>говорит</w:t>
      </w:r>
      <w:r w:rsidRPr="000E4603">
        <w:rPr>
          <w:i/>
          <w:color w:val="000000"/>
          <w:sz w:val="28"/>
          <w:szCs w:val="28"/>
        </w:rPr>
        <w:t>:</w:t>
      </w:r>
      <w:r w:rsidR="000E4603" w:rsidRPr="000E4603">
        <w:rPr>
          <w:i/>
          <w:color w:val="000000"/>
          <w:sz w:val="28"/>
          <w:szCs w:val="28"/>
        </w:rPr>
        <w:t xml:space="preserve">  </w:t>
      </w:r>
      <w:r w:rsidRPr="000E4603">
        <w:rPr>
          <w:i/>
          <w:color w:val="000000"/>
          <w:sz w:val="28"/>
          <w:szCs w:val="28"/>
        </w:rPr>
        <w:t xml:space="preserve"> </w:t>
      </w:r>
      <w:proofErr w:type="gramEnd"/>
      <w:r w:rsidRPr="000E4603">
        <w:rPr>
          <w:i/>
          <w:color w:val="000000"/>
          <w:sz w:val="28"/>
          <w:szCs w:val="28"/>
        </w:rPr>
        <w:t>(ходьба гуськом)</w:t>
      </w:r>
      <w:r w:rsidRPr="00CD4F4F">
        <w:rPr>
          <w:color w:val="000000"/>
          <w:sz w:val="28"/>
          <w:szCs w:val="28"/>
        </w:rPr>
        <w:br/>
        <w:t>Вы дельфины не шумите,</w:t>
      </w:r>
      <w:r w:rsidRPr="00CD4F4F">
        <w:rPr>
          <w:color w:val="000000"/>
          <w:sz w:val="28"/>
          <w:szCs w:val="28"/>
        </w:rPr>
        <w:br/>
        <w:t>Рыбку быструю ловите:</w:t>
      </w:r>
      <w:r w:rsidRPr="00CD4F4F">
        <w:rPr>
          <w:color w:val="000000"/>
          <w:sz w:val="28"/>
          <w:szCs w:val="28"/>
        </w:rPr>
        <w:br/>
        <w:t xml:space="preserve">Раз, два, три, четыре, пять — </w:t>
      </w:r>
      <w:r w:rsidR="000E4603">
        <w:rPr>
          <w:color w:val="000000"/>
          <w:sz w:val="28"/>
          <w:szCs w:val="28"/>
        </w:rPr>
        <w:t xml:space="preserve">            </w:t>
      </w:r>
      <w:r w:rsidRPr="000E4603">
        <w:rPr>
          <w:i/>
          <w:color w:val="000000"/>
          <w:sz w:val="28"/>
          <w:szCs w:val="28"/>
        </w:rPr>
        <w:t>(ходьба с хлопками в ладоши)</w:t>
      </w:r>
      <w:r w:rsidRPr="000E4603">
        <w:rPr>
          <w:i/>
          <w:color w:val="000000"/>
          <w:sz w:val="28"/>
          <w:szCs w:val="28"/>
        </w:rPr>
        <w:br/>
      </w:r>
      <w:r w:rsidRPr="00CD4F4F">
        <w:rPr>
          <w:color w:val="000000"/>
          <w:sz w:val="28"/>
          <w:szCs w:val="28"/>
        </w:rPr>
        <w:t>Нужно рыбкам уплывать.</w:t>
      </w:r>
      <w:r w:rsidR="000E4603">
        <w:rPr>
          <w:color w:val="000000"/>
          <w:sz w:val="28"/>
          <w:szCs w:val="28"/>
        </w:rPr>
        <w:t xml:space="preserve">          </w:t>
      </w:r>
      <w:r w:rsidRPr="00CD4F4F">
        <w:rPr>
          <w:color w:val="000000"/>
          <w:sz w:val="28"/>
          <w:szCs w:val="28"/>
        </w:rPr>
        <w:t xml:space="preserve"> (</w:t>
      </w:r>
      <w:r w:rsidRPr="000E4603">
        <w:rPr>
          <w:i/>
          <w:color w:val="000000"/>
          <w:sz w:val="28"/>
          <w:szCs w:val="28"/>
        </w:rPr>
        <w:t>кисти рук в замок внутрь и наружу)</w:t>
      </w:r>
      <w:r w:rsidRPr="000E4603">
        <w:rPr>
          <w:i/>
          <w:color w:val="000000"/>
          <w:sz w:val="28"/>
          <w:szCs w:val="28"/>
        </w:rPr>
        <w:br/>
      </w:r>
      <w:r w:rsidRPr="00CD4F4F">
        <w:rPr>
          <w:color w:val="000000"/>
          <w:sz w:val="28"/>
          <w:szCs w:val="28"/>
        </w:rPr>
        <w:t xml:space="preserve">Рыбки плавали, плескались </w:t>
      </w:r>
      <w:r w:rsidR="000E4603">
        <w:rPr>
          <w:color w:val="000000"/>
          <w:sz w:val="28"/>
          <w:szCs w:val="28"/>
        </w:rPr>
        <w:t xml:space="preserve">     </w:t>
      </w:r>
      <w:proofErr w:type="gramStart"/>
      <w:r w:rsidR="000E4603">
        <w:rPr>
          <w:color w:val="000000"/>
          <w:sz w:val="28"/>
          <w:szCs w:val="28"/>
        </w:rPr>
        <w:t xml:space="preserve">   </w:t>
      </w:r>
      <w:r w:rsidRPr="00CD4F4F">
        <w:rPr>
          <w:color w:val="000000"/>
          <w:sz w:val="28"/>
          <w:szCs w:val="28"/>
        </w:rPr>
        <w:t>(</w:t>
      </w:r>
      <w:proofErr w:type="gramEnd"/>
      <w:r w:rsidRPr="000E4603">
        <w:rPr>
          <w:i/>
          <w:color w:val="000000"/>
          <w:sz w:val="28"/>
          <w:szCs w:val="28"/>
        </w:rPr>
        <w:t>движения руками)</w:t>
      </w:r>
      <w:r w:rsidRPr="000E4603">
        <w:rPr>
          <w:i/>
          <w:color w:val="000000"/>
          <w:sz w:val="28"/>
          <w:szCs w:val="28"/>
        </w:rPr>
        <w:br/>
      </w:r>
      <w:r w:rsidRPr="00CD4F4F">
        <w:rPr>
          <w:color w:val="000000"/>
          <w:sz w:val="28"/>
          <w:szCs w:val="28"/>
        </w:rPr>
        <w:t>В прохладной морской воде.</w:t>
      </w:r>
      <w:r w:rsidRPr="00CD4F4F">
        <w:rPr>
          <w:color w:val="000000"/>
          <w:sz w:val="28"/>
          <w:szCs w:val="28"/>
        </w:rPr>
        <w:br/>
        <w:t>То погружаются, то сплывают</w:t>
      </w:r>
      <w:r w:rsidRPr="000E4603">
        <w:rPr>
          <w:i/>
          <w:color w:val="000000"/>
          <w:sz w:val="28"/>
          <w:szCs w:val="28"/>
        </w:rPr>
        <w:t xml:space="preserve">, </w:t>
      </w:r>
      <w:r w:rsidR="000E4603" w:rsidRPr="000E4603">
        <w:rPr>
          <w:i/>
          <w:color w:val="000000"/>
          <w:sz w:val="28"/>
          <w:szCs w:val="28"/>
        </w:rPr>
        <w:t xml:space="preserve">         </w:t>
      </w:r>
      <w:r w:rsidRPr="000E4603">
        <w:rPr>
          <w:i/>
          <w:color w:val="000000"/>
          <w:sz w:val="28"/>
          <w:szCs w:val="28"/>
        </w:rPr>
        <w:t>(приседания)</w:t>
      </w:r>
      <w:r w:rsidRPr="00CD4F4F">
        <w:rPr>
          <w:color w:val="000000"/>
          <w:sz w:val="28"/>
          <w:szCs w:val="28"/>
        </w:rPr>
        <w:br/>
        <w:t>То зароются в песке.</w:t>
      </w:r>
      <w:r w:rsidR="000E4603">
        <w:rPr>
          <w:color w:val="000000"/>
          <w:sz w:val="28"/>
          <w:szCs w:val="28"/>
        </w:rPr>
        <w:t xml:space="preserve">                     </w:t>
      </w:r>
      <w:r w:rsidRPr="00CD4F4F">
        <w:rPr>
          <w:color w:val="000000"/>
          <w:sz w:val="28"/>
          <w:szCs w:val="28"/>
        </w:rPr>
        <w:t xml:space="preserve"> </w:t>
      </w:r>
      <w:r w:rsidRPr="000E4603">
        <w:rPr>
          <w:i/>
          <w:color w:val="000000"/>
          <w:sz w:val="28"/>
          <w:szCs w:val="28"/>
        </w:rPr>
        <w:t>(дети ложатся на коврик)</w:t>
      </w:r>
    </w:p>
    <w:p w:rsidR="00926CD8" w:rsidRPr="00926CD8" w:rsidRDefault="00926CD8" w:rsidP="00926CD8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A10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350C6E" w:rsidRPr="00AA66A1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17DB0">
        <w:rPr>
          <w:rStyle w:val="c12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А вот и наш главный герой - это ТИКО-конструктор. Но это не простой конструктор, а конструктор-трансформер. Из его деталей можно делать различные модели. При этом они не будут ломаться и их можно складывать и раскладывать, потому что у этого конструктора есть шарнирные крепления, которые помогают деталям двигаться в разные стороны.</w:t>
      </w:r>
    </w:p>
    <w:p w:rsidR="00350C6E" w:rsidRPr="00AA66A1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17DB0">
        <w:rPr>
          <w:rStyle w:val="c12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Все детали разной формы и разного цвета. Давайте их вспомним.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У каждого ребенка свой контейнер с деталями.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- Найдите все треугольники: маленькие и большие, выложите их на стол.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- А теперь найдите все квадраты и положите на стол.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- А теперь найдите все прямоугольники.</w:t>
      </w:r>
    </w:p>
    <w:p w:rsidR="00917DB0" w:rsidRDefault="00350C6E" w:rsidP="00CD4F4F">
      <w:pPr>
        <w:pStyle w:val="a7"/>
        <w:spacing w:line="276" w:lineRule="auto"/>
        <w:rPr>
          <w:rStyle w:val="c12"/>
          <w:rFonts w:ascii="Times New Roman" w:hAnsi="Times New Roman" w:cs="Times New Roman"/>
          <w:color w:val="111111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- В коробке есть ещё фигур</w:t>
      </w:r>
      <w:r w:rsidR="00917DB0">
        <w:rPr>
          <w:rStyle w:val="c12"/>
          <w:rFonts w:ascii="Times New Roman" w:hAnsi="Times New Roman" w:cs="Times New Roman"/>
          <w:color w:val="111111"/>
          <w:sz w:val="28"/>
          <w:szCs w:val="28"/>
        </w:rPr>
        <w:t>ы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17DB0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Как они называются? </w:t>
      </w:r>
      <w:r w:rsidR="00917DB0" w:rsidRPr="00917DB0">
        <w:rPr>
          <w:rStyle w:val="c12"/>
          <w:rFonts w:ascii="Times New Roman" w:hAnsi="Times New Roman" w:cs="Times New Roman"/>
          <w:i/>
          <w:color w:val="111111"/>
          <w:sz w:val="28"/>
          <w:szCs w:val="28"/>
        </w:rPr>
        <w:t>(Многоугольники</w:t>
      </w:r>
      <w:r w:rsidR="00917DB0">
        <w:rPr>
          <w:rStyle w:val="c12"/>
          <w:rFonts w:ascii="Times New Roman" w:hAnsi="Times New Roman" w:cs="Times New Roman"/>
          <w:color w:val="111111"/>
          <w:sz w:val="28"/>
          <w:szCs w:val="28"/>
        </w:rPr>
        <w:t>).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 </w:t>
      </w:r>
      <w:r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(Воспитатель показывает)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3639FB" w:rsidRDefault="00917DB0" w:rsidP="000E4603">
      <w:pPr>
        <w:pStyle w:val="a7"/>
        <w:spacing w:line="276" w:lineRule="auto"/>
        <w:ind w:firstLine="284"/>
        <w:rPr>
          <w:rStyle w:val="c12"/>
          <w:rFonts w:ascii="Times New Roman" w:hAnsi="Times New Roman" w:cs="Times New Roman"/>
          <w:color w:val="111111"/>
          <w:sz w:val="28"/>
          <w:szCs w:val="28"/>
        </w:rPr>
      </w:pPr>
      <w:r w:rsidRPr="00917DB0">
        <w:rPr>
          <w:rStyle w:val="c12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>Почему их так называют?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50C6E" w:rsidRPr="00AA66A1" w:rsidRDefault="00917DB0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17DB0">
        <w:rPr>
          <w:rStyle w:val="c12"/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отому что у н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>их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много углов.</w:t>
      </w:r>
      <w:r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350C6E"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Найдите у себя в коробке такие фигуры.</w:t>
      </w:r>
    </w:p>
    <w:p w:rsidR="00350C6E" w:rsidRDefault="00350C6E" w:rsidP="000E4603">
      <w:pPr>
        <w:pStyle w:val="a7"/>
        <w:spacing w:line="276" w:lineRule="auto"/>
        <w:ind w:firstLine="284"/>
        <w:rPr>
          <w:rStyle w:val="c12"/>
          <w:rFonts w:ascii="Times New Roman" w:hAnsi="Times New Roman" w:cs="Times New Roman"/>
          <w:color w:val="111111"/>
          <w:sz w:val="28"/>
          <w:szCs w:val="28"/>
        </w:rPr>
      </w:pPr>
      <w:r w:rsidRPr="00AA66A1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91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Какие вы молодцы!</w:t>
      </w:r>
      <w:r w:rsidR="0091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Геометрические фигуры очень любят играть в прятки, поиграем с ними немного.</w:t>
      </w:r>
    </w:p>
    <w:p w:rsidR="00926CD8" w:rsidRPr="00AA66A1" w:rsidRDefault="00926CD8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50C6E" w:rsidRPr="000E4603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E4603">
        <w:rPr>
          <w:rStyle w:val="c3"/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lastRenderedPageBreak/>
        <w:t>Игра «Угадай, кто спрятался»</w:t>
      </w:r>
    </w:p>
    <w:p w:rsidR="00350C6E" w:rsidRPr="008A0229" w:rsidRDefault="00350C6E" w:rsidP="00CD4F4F">
      <w:pPr>
        <w:pStyle w:val="a7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(На экране показано несколько геометрических фигур, затем дети закрывают глаза, а в это время на экране проп</w:t>
      </w:r>
      <w:r w:rsidR="008A0229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адает одна из фигур.  </w:t>
      </w:r>
      <w:r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Детям необходимо угадать какая фигура спряталась</w:t>
      </w:r>
      <w:r w:rsidR="008A0229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="008A0229" w:rsidRPr="008A0229">
        <w:rPr>
          <w:rStyle w:val="c12"/>
          <w:rFonts w:ascii="Times New Roman" w:hAnsi="Times New Roman" w:cs="Times New Roman"/>
          <w:i/>
          <w:color w:val="111111"/>
          <w:sz w:val="28"/>
          <w:szCs w:val="28"/>
        </w:rPr>
        <w:t>указать цвет, размер, форму</w:t>
      </w:r>
      <w:r w:rsidRPr="008A0229">
        <w:rPr>
          <w:rStyle w:val="c12"/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8A0229">
        <w:rPr>
          <w:rStyle w:val="c12"/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FF2730" w:rsidRPr="00AA66A1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9FB" w:rsidRDefault="008A0229" w:rsidP="000E460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2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теперь ваша очередь помочь морскому царю. </w:t>
      </w:r>
      <w:r w:rsidR="003639FB">
        <w:rPr>
          <w:rFonts w:ascii="Times New Roman" w:hAnsi="Times New Roman" w:cs="Times New Roman"/>
          <w:sz w:val="28"/>
          <w:szCs w:val="28"/>
        </w:rPr>
        <w:t xml:space="preserve">Проходите на свои рабочие места. У каждого из вас на столе лежат образцы-схемы и необходимый набор деталей. </w:t>
      </w:r>
      <w:r w:rsidR="003639FB" w:rsidRPr="00651DDB">
        <w:rPr>
          <w:rFonts w:ascii="Times New Roman" w:hAnsi="Times New Roman" w:cs="Times New Roman"/>
          <w:i/>
          <w:sz w:val="28"/>
          <w:szCs w:val="28"/>
        </w:rPr>
        <w:t>(Дети проходят за столы)</w:t>
      </w:r>
      <w:r w:rsidR="003639FB">
        <w:rPr>
          <w:rFonts w:ascii="Times New Roman" w:hAnsi="Times New Roman" w:cs="Times New Roman"/>
          <w:i/>
          <w:sz w:val="28"/>
          <w:szCs w:val="28"/>
        </w:rPr>
        <w:t>.</w:t>
      </w:r>
    </w:p>
    <w:p w:rsidR="003639FB" w:rsidRDefault="003639FB" w:rsidP="00CD4F4F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подготовим наши руки к работе.</w:t>
      </w:r>
    </w:p>
    <w:p w:rsidR="003639FB" w:rsidRDefault="003639FB" w:rsidP="000E460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0F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гимнастика: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ТИКО - умная игра,                   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(пальчики сжимаем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Завлекательна, хитра              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руки в стороны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Интересно здесь играть,        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круговорот рук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Строить, составлять, искать!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лесенка, хлопок, очки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Приглашаю всех друзей        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руками зовем к себе)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Тико</w:t>
      </w:r>
      <w:proofErr w:type="spellEnd"/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» собирать скорей.</w:t>
      </w:r>
    </w:p>
    <w:p w:rsidR="003639FB" w:rsidRPr="00AA66A1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Тут и взрослым интересно:  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прыжки на месте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639FB" w:rsidRPr="003639FB" w:rsidRDefault="003639FB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В «</w:t>
      </w:r>
      <w:proofErr w:type="spellStart"/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Тико</w:t>
      </w:r>
      <w:proofErr w:type="spellEnd"/>
      <w:r w:rsidRPr="00AA66A1">
        <w:rPr>
          <w:rStyle w:val="c15"/>
          <w:rFonts w:ascii="Times New Roman" w:hAnsi="Times New Roman" w:cs="Times New Roman"/>
          <w:color w:val="000000"/>
          <w:sz w:val="28"/>
          <w:szCs w:val="28"/>
        </w:rPr>
        <w:t>» поиграть полезно     (</w:t>
      </w:r>
      <w:r w:rsidRPr="00AA66A1">
        <w:rPr>
          <w:rStyle w:val="c15"/>
          <w:rFonts w:ascii="Times New Roman" w:hAnsi="Times New Roman" w:cs="Times New Roman"/>
          <w:i/>
          <w:iCs/>
          <w:color w:val="000000"/>
          <w:sz w:val="28"/>
          <w:szCs w:val="28"/>
        </w:rPr>
        <w:t>показать большие пальцы на руках</w:t>
      </w:r>
      <w:r w:rsidRPr="00AA66A1">
        <w:rPr>
          <w:rStyle w:val="c4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7B24" w:rsidRPr="00AA66A1" w:rsidRDefault="00CD7B24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9FB" w:rsidRDefault="00350C6E" w:rsidP="00CD4F4F">
      <w:pPr>
        <w:pStyle w:val="a7"/>
        <w:spacing w:line="276" w:lineRule="auto"/>
        <w:rPr>
          <w:rStyle w:val="c3"/>
          <w:rFonts w:ascii="Times New Roman" w:hAnsi="Times New Roman" w:cs="Times New Roman"/>
          <w:bCs/>
          <w:i/>
          <w:iCs/>
          <w:color w:val="111111"/>
          <w:sz w:val="28"/>
          <w:szCs w:val="28"/>
        </w:rPr>
      </w:pPr>
      <w:r w:rsidRPr="003639FB">
        <w:rPr>
          <w:rStyle w:val="c3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Под фоновую музыку самостоятельно конструируют</w:t>
      </w:r>
      <w:r w:rsidR="00363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9FB">
        <w:rPr>
          <w:rStyle w:val="c3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по схемам.</w:t>
      </w:r>
    </w:p>
    <w:p w:rsidR="00CD4F4F" w:rsidRPr="00CD4F4F" w:rsidRDefault="00CD4F4F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7B24" w:rsidRPr="003639FB" w:rsidRDefault="003639FB" w:rsidP="000E460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D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1DDB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350C6E" w:rsidRPr="00AA66A1" w:rsidRDefault="003639FB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639F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30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 w:rsidR="00350C6E"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у вас получились отличные обитатели моря.</w:t>
      </w:r>
    </w:p>
    <w:p w:rsidR="00FF2730" w:rsidRDefault="00FF2730" w:rsidP="00CD4F4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sz w:val="28"/>
          <w:szCs w:val="28"/>
          <w:lang w:eastAsia="ru-RU"/>
        </w:rPr>
        <w:t>Я думаю,</w:t>
      </w:r>
      <w:r w:rsidR="00334D2C" w:rsidRPr="00AA6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6A1">
        <w:rPr>
          <w:rFonts w:ascii="Times New Roman" w:hAnsi="Times New Roman" w:cs="Times New Roman"/>
          <w:sz w:val="28"/>
          <w:szCs w:val="28"/>
          <w:lang w:eastAsia="ru-RU"/>
        </w:rPr>
        <w:t>морской царь останется очень доволен. Спасибо вам. Раскладываю работы на общий стол.</w:t>
      </w:r>
    </w:p>
    <w:p w:rsidR="003639FB" w:rsidRDefault="000E4603" w:rsidP="000E460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39FB" w:rsidRPr="003639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39FB">
        <w:rPr>
          <w:rFonts w:ascii="Times New Roman" w:hAnsi="Times New Roman" w:cs="Times New Roman"/>
          <w:sz w:val="28"/>
          <w:szCs w:val="28"/>
        </w:rPr>
        <w:t xml:space="preserve"> Осталось придумать, как отправить морских обитателей Морскому царю? Что можно придумать, ребята?</w:t>
      </w:r>
    </w:p>
    <w:p w:rsidR="003639FB" w:rsidRDefault="003639FB" w:rsidP="000E46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20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Можно отправить по почте!</w:t>
      </w:r>
    </w:p>
    <w:p w:rsidR="003639FB" w:rsidRPr="00AA66A1" w:rsidRDefault="000E4603" w:rsidP="000E460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39FB" w:rsidRPr="00886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639FB">
        <w:rPr>
          <w:rFonts w:ascii="Times New Roman" w:hAnsi="Times New Roman" w:cs="Times New Roman"/>
          <w:sz w:val="28"/>
          <w:szCs w:val="28"/>
        </w:rPr>
        <w:t>: Конечно! Спасибо, ребята, что подсказали. У нас в игре «Почта» есть коробки для посылки.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>Теперь сложим наших морских обитателей в посылочную коробку и отправим Морскому царю!</w:t>
      </w:r>
    </w:p>
    <w:p w:rsidR="00350C6E" w:rsidRPr="00AA66A1" w:rsidRDefault="00350C6E" w:rsidP="000E4603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350C6E" w:rsidRPr="00AA66A1" w:rsidRDefault="00350C6E" w:rsidP="00CD4F4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3639FB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Ребята, кому мы сегодня помогали? </w:t>
      </w:r>
      <w:r w:rsidRPr="00AA66A1">
        <w:rPr>
          <w:rStyle w:val="c12"/>
          <w:rFonts w:ascii="Times New Roman" w:hAnsi="Times New Roman" w:cs="Times New Roman"/>
          <w:color w:val="111111"/>
          <w:sz w:val="28"/>
          <w:szCs w:val="28"/>
        </w:rPr>
        <w:t xml:space="preserve"> Что для вас было трудным? А что было легким?</w:t>
      </w:r>
    </w:p>
    <w:p w:rsidR="00350C6E" w:rsidRDefault="00350C6E" w:rsidP="000E4603">
      <w:pPr>
        <w:pStyle w:val="a7"/>
        <w:spacing w:line="276" w:lineRule="auto"/>
        <w:ind w:firstLine="284"/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AA66A1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AA66A1">
        <w:rPr>
          <w:rStyle w:val="c3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: </w:t>
      </w:r>
      <w:r w:rsidRPr="00AA66A1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ответы.</w:t>
      </w:r>
    </w:p>
    <w:p w:rsidR="00CD4F4F" w:rsidRDefault="00CD4F4F" w:rsidP="00CD4F4F">
      <w:pPr>
        <w:pStyle w:val="a7"/>
        <w:spacing w:line="276" w:lineRule="auto"/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CD4F4F" w:rsidRDefault="00CD4F4F" w:rsidP="00297672">
      <w:pPr>
        <w:pStyle w:val="a7"/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184479" w:rsidRPr="00AA66A1" w:rsidRDefault="001844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66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8535" cy="2828925"/>
            <wp:effectExtent l="19050" t="0" r="8515" b="0"/>
            <wp:docPr id="1" name="Рисунок 1" descr="C:\Users\User\Downloads\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57" cy="283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A6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609" cy="3009900"/>
            <wp:effectExtent l="19050" t="0" r="2891" b="0"/>
            <wp:docPr id="2" name="Рисунок 2" descr="C:\Users\User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11" cy="301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0E4603" w:rsidRDefault="00184479">
      <w:pPr>
        <w:rPr>
          <w:rFonts w:ascii="Times New Roman" w:hAnsi="Times New Roman" w:cs="Times New Roman"/>
          <w:sz w:val="28"/>
          <w:szCs w:val="28"/>
        </w:rPr>
      </w:pPr>
      <w:r w:rsidRPr="00AA6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148764"/>
            <wp:effectExtent l="19050" t="0" r="0" b="0"/>
            <wp:docPr id="3" name="Рисунок 3" descr="C:\Users\User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48" cy="315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4081" cy="3114675"/>
            <wp:effectExtent l="19050" t="0" r="0" b="0"/>
            <wp:docPr id="4" name="Рисунок 4" descr="C:\Users\User\Downloads\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43" cy="311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03" w:rsidRDefault="000E4603">
      <w:pPr>
        <w:rPr>
          <w:rFonts w:ascii="Times New Roman" w:hAnsi="Times New Roman" w:cs="Times New Roman"/>
          <w:sz w:val="28"/>
          <w:szCs w:val="28"/>
        </w:rPr>
      </w:pPr>
    </w:p>
    <w:p w:rsidR="0023373E" w:rsidRPr="00AA66A1" w:rsidRDefault="000E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4479" w:rsidRPr="00AA6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0940" cy="2847975"/>
            <wp:effectExtent l="19050" t="0" r="4210" b="0"/>
            <wp:docPr id="5" name="Рисунок 5" descr="C:\Users\User\Downloads\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05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4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842" w:rsidRPr="00AA66A1" w:rsidRDefault="00227842" w:rsidP="00227842">
      <w:pPr>
        <w:rPr>
          <w:rFonts w:ascii="Times New Roman" w:hAnsi="Times New Roman" w:cs="Times New Roman"/>
          <w:sz w:val="28"/>
          <w:szCs w:val="28"/>
        </w:rPr>
      </w:pPr>
    </w:p>
    <w:sectPr w:rsidR="00227842" w:rsidRPr="00AA66A1" w:rsidSect="00CD4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7BB"/>
    <w:multiLevelType w:val="multilevel"/>
    <w:tmpl w:val="E064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5529"/>
    <w:multiLevelType w:val="hybridMultilevel"/>
    <w:tmpl w:val="5A2E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40B9"/>
    <w:multiLevelType w:val="hybridMultilevel"/>
    <w:tmpl w:val="7B08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40FA"/>
    <w:multiLevelType w:val="multilevel"/>
    <w:tmpl w:val="EF3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76B67"/>
    <w:multiLevelType w:val="multilevel"/>
    <w:tmpl w:val="3722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16250"/>
    <w:multiLevelType w:val="hybridMultilevel"/>
    <w:tmpl w:val="ABB8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2557"/>
    <w:multiLevelType w:val="hybridMultilevel"/>
    <w:tmpl w:val="83E4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0"/>
    <w:rsid w:val="00014139"/>
    <w:rsid w:val="00047139"/>
    <w:rsid w:val="000B686E"/>
    <w:rsid w:val="000E4603"/>
    <w:rsid w:val="001757D1"/>
    <w:rsid w:val="00184479"/>
    <w:rsid w:val="00186C24"/>
    <w:rsid w:val="00227842"/>
    <w:rsid w:val="0023373E"/>
    <w:rsid w:val="00297672"/>
    <w:rsid w:val="00334D2C"/>
    <w:rsid w:val="00350C6E"/>
    <w:rsid w:val="003639FB"/>
    <w:rsid w:val="003A0200"/>
    <w:rsid w:val="0053538F"/>
    <w:rsid w:val="005E1E4B"/>
    <w:rsid w:val="00670741"/>
    <w:rsid w:val="007703A2"/>
    <w:rsid w:val="00821154"/>
    <w:rsid w:val="00832C0F"/>
    <w:rsid w:val="00845D3A"/>
    <w:rsid w:val="008950D2"/>
    <w:rsid w:val="008A0229"/>
    <w:rsid w:val="008E5394"/>
    <w:rsid w:val="00917DB0"/>
    <w:rsid w:val="00926CD8"/>
    <w:rsid w:val="00AA66A1"/>
    <w:rsid w:val="00B25417"/>
    <w:rsid w:val="00B61AAF"/>
    <w:rsid w:val="00BE5EB1"/>
    <w:rsid w:val="00CD4F4F"/>
    <w:rsid w:val="00CD7B24"/>
    <w:rsid w:val="00CE3609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121EC-95BB-467A-AD65-F8DD363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73E"/>
  </w:style>
  <w:style w:type="paragraph" w:styleId="1">
    <w:name w:val="heading 1"/>
    <w:basedOn w:val="a"/>
    <w:link w:val="10"/>
    <w:uiPriority w:val="9"/>
    <w:qFormat/>
    <w:rsid w:val="00FF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2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F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7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3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538F"/>
  </w:style>
  <w:style w:type="character" w:customStyle="1" w:styleId="c4">
    <w:name w:val="c4"/>
    <w:basedOn w:val="a0"/>
    <w:rsid w:val="0053538F"/>
  </w:style>
  <w:style w:type="paragraph" w:customStyle="1" w:styleId="c2">
    <w:name w:val="c2"/>
    <w:basedOn w:val="a"/>
    <w:rsid w:val="0053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538F"/>
  </w:style>
  <w:style w:type="character" w:customStyle="1" w:styleId="c16">
    <w:name w:val="c16"/>
    <w:basedOn w:val="a0"/>
    <w:rsid w:val="0053538F"/>
  </w:style>
  <w:style w:type="character" w:customStyle="1" w:styleId="c1">
    <w:name w:val="c1"/>
    <w:basedOn w:val="a0"/>
    <w:rsid w:val="0053538F"/>
  </w:style>
  <w:style w:type="character" w:customStyle="1" w:styleId="c3">
    <w:name w:val="c3"/>
    <w:basedOn w:val="a0"/>
    <w:rsid w:val="0053538F"/>
  </w:style>
  <w:style w:type="paragraph" w:customStyle="1" w:styleId="c10">
    <w:name w:val="c10"/>
    <w:basedOn w:val="a"/>
    <w:rsid w:val="0053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538F"/>
  </w:style>
  <w:style w:type="character" w:customStyle="1" w:styleId="c19">
    <w:name w:val="c19"/>
    <w:basedOn w:val="a0"/>
    <w:rsid w:val="0053538F"/>
  </w:style>
  <w:style w:type="paragraph" w:styleId="a7">
    <w:name w:val="No Spacing"/>
    <w:uiPriority w:val="1"/>
    <w:qFormat/>
    <w:rsid w:val="0029767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950D2"/>
    <w:pPr>
      <w:ind w:left="720"/>
      <w:contextualSpacing/>
    </w:pPr>
  </w:style>
  <w:style w:type="character" w:customStyle="1" w:styleId="ff1">
    <w:name w:val="ff1"/>
    <w:basedOn w:val="a0"/>
    <w:rsid w:val="00845D3A"/>
  </w:style>
  <w:style w:type="character" w:customStyle="1" w:styleId="ff2">
    <w:name w:val="ff2"/>
    <w:basedOn w:val="a0"/>
    <w:rsid w:val="00845D3A"/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Ислентьев</dc:creator>
  <cp:lastModifiedBy>User</cp:lastModifiedBy>
  <cp:revision>2</cp:revision>
  <dcterms:created xsi:type="dcterms:W3CDTF">2019-03-05T08:43:00Z</dcterms:created>
  <dcterms:modified xsi:type="dcterms:W3CDTF">2019-03-05T08:43:00Z</dcterms:modified>
</cp:coreProperties>
</file>