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E" w:rsidRDefault="004E6287" w:rsidP="000E30F0">
      <w:pPr>
        <w:spacing w:after="0" w:line="276" w:lineRule="auto"/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54CE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7C0E9D" w:rsidRPr="009E54CE">
        <w:rPr>
          <w:rFonts w:ascii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Консультация</w:t>
      </w:r>
      <w:r w:rsidR="009E54CE" w:rsidRPr="009E54CE">
        <w:rPr>
          <w:rFonts w:ascii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для родителей</w:t>
      </w:r>
      <w:r w:rsidR="007C0E9D" w:rsidRPr="009E54CE">
        <w:rPr>
          <w:rFonts w:ascii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E54CE">
        <w:rPr>
          <w:rFonts w:ascii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7C81" w:rsidRPr="009E54CE"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«Специфика и значение семьи в индивиду</w:t>
      </w:r>
      <w:r w:rsidR="009E54CE"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альном развитии личности дошкольника</w:t>
      </w:r>
      <w:r w:rsidR="00617C81" w:rsidRPr="009E54CE">
        <w:rPr>
          <w:rFonts w:ascii="Times New Roman" w:hAnsi="Times New Roman" w:cs="Times New Roman"/>
          <w:b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53144E" w:rsidRPr="0053144E" w:rsidRDefault="0053144E" w:rsidP="005314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144E">
        <w:rPr>
          <w:rFonts w:ascii="Times New Roman" w:hAnsi="Times New Roman" w:cs="Times New Roman"/>
          <w:b/>
          <w:i/>
          <w:sz w:val="28"/>
          <w:szCs w:val="28"/>
        </w:rPr>
        <w:t>/Консультацию подготовила музыкальный руководитель Иванова Е.В./</w:t>
      </w:r>
    </w:p>
    <w:p w:rsidR="004E6287" w:rsidRPr="004E6287" w:rsidRDefault="0053144E" w:rsidP="000E30F0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4E6287" w:rsidRPr="004E62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E6287" w:rsidRPr="009E54CE">
        <w:rPr>
          <w:rStyle w:val="a4"/>
          <w:rFonts w:ascii="Times New Roman" w:hAnsi="Times New Roman" w:cs="Times New Roman"/>
          <w:iCs/>
          <w:color w:val="002060"/>
          <w:sz w:val="28"/>
          <w:szCs w:val="28"/>
          <w:u w:val="single"/>
          <w:bdr w:val="none" w:sz="0" w:space="0" w:color="auto" w:frame="1"/>
        </w:rPr>
        <w:t>Семья</w:t>
      </w:r>
      <w:r w:rsidR="004E6287" w:rsidRPr="009E54CE">
        <w:rPr>
          <w:rFonts w:ascii="Times New Roman" w:hAnsi="Times New Roman" w:cs="Times New Roman"/>
          <w:iCs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4E6287" w:rsidRPr="004E628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воспитательная колыбель человека»</w:t>
      </w:r>
      <w:r w:rsidR="004E6287"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 именно человека на всех его возрастных этапах, потому что в </w:t>
      </w:r>
      <w:r w:rsidR="004E6287" w:rsidRPr="004E628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4E6287" w:rsidRPr="004E62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4E6287"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воспитываются и взрослые, и дети. </w:t>
      </w:r>
    </w:p>
    <w:p w:rsidR="004E6287" w:rsidRPr="004E6287" w:rsidRDefault="004E6287" w:rsidP="000E30F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62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4E6287">
        <w:rPr>
          <w:color w:val="111111"/>
          <w:sz w:val="28"/>
          <w:szCs w:val="28"/>
        </w:rPr>
        <w:t> выступает посредником между ребенком и обществом, служит передаче ему социального опыта. Через внутрисемейное общение ребенок усваивает принятые в данном обществе нормы и </w:t>
      </w:r>
      <w:r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поведения</w:t>
      </w:r>
      <w:r w:rsidRPr="004E6287">
        <w:rPr>
          <w:b/>
          <w:color w:val="111111"/>
          <w:sz w:val="28"/>
          <w:szCs w:val="28"/>
        </w:rPr>
        <w:t>,</w:t>
      </w:r>
      <w:r w:rsidRPr="004E6287">
        <w:rPr>
          <w:color w:val="111111"/>
          <w:sz w:val="28"/>
          <w:szCs w:val="28"/>
        </w:rPr>
        <w:t xml:space="preserve"> нравственные ценности. В силу ряда особенностей, присущих </w:t>
      </w:r>
      <w:r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4E6287">
        <w:rPr>
          <w:b/>
          <w:color w:val="111111"/>
          <w:sz w:val="28"/>
          <w:szCs w:val="28"/>
        </w:rPr>
        <w:t>,</w:t>
      </w:r>
      <w:r w:rsidRPr="004E6287">
        <w:rPr>
          <w:color w:val="111111"/>
          <w:sz w:val="28"/>
          <w:szCs w:val="28"/>
        </w:rPr>
        <w:t xml:space="preserve"> она оказывает самым действенным воспитателем, особенно впервые годы жизни человека.</w:t>
      </w:r>
    </w:p>
    <w:p w:rsidR="00617C81" w:rsidRPr="0053144E" w:rsidRDefault="004E6287" w:rsidP="0053144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6287">
        <w:rPr>
          <w:color w:val="111111"/>
          <w:sz w:val="28"/>
          <w:szCs w:val="28"/>
        </w:rPr>
        <w:t xml:space="preserve">   Систематическое воспитательное воздействие семейного коллектива на каждого своего члена в течении всей его жизни. </w:t>
      </w:r>
      <w:r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4E6287">
        <w:rPr>
          <w:color w:val="111111"/>
          <w:sz w:val="28"/>
          <w:szCs w:val="28"/>
        </w:rPr>
        <w:t> представляет собой своеобразную школу, в которой каждый </w:t>
      </w:r>
      <w:r w:rsidRPr="004E6287">
        <w:rPr>
          <w:i/>
          <w:iCs/>
          <w:color w:val="111111"/>
          <w:sz w:val="28"/>
          <w:szCs w:val="28"/>
          <w:bdr w:val="none" w:sz="0" w:space="0" w:color="auto" w:frame="1"/>
        </w:rPr>
        <w:t>«проходит»</w:t>
      </w:r>
      <w:r w:rsidRPr="004E6287">
        <w:rPr>
          <w:color w:val="111111"/>
          <w:sz w:val="28"/>
          <w:szCs w:val="28"/>
        </w:rPr>
        <w:t> много социальных ролей. Появился ребенок, стал сыном, внуком, братом, затем мужем, зятем, отцом, дедушкой. Выполнение ролей требует специфических приемов взаимодействия с окружающими, которые приобретаются в семейном коллективе через подражание примеру близких людей.</w:t>
      </w:r>
    </w:p>
    <w:p w:rsidR="00617C81" w:rsidRDefault="00617C81" w:rsidP="000E30F0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E30F0" w:rsidRDefault="000E30F0" w:rsidP="000E30F0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E30F0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35215" cy="3110887"/>
            <wp:effectExtent l="0" t="0" r="0" b="0"/>
            <wp:docPr id="3" name="Рисунок 3" descr="C:\Users\Admin\Picture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img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773" cy="311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81" w:rsidRDefault="00617C81" w:rsidP="00617C81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в </w:t>
      </w:r>
      <w:r w:rsidRPr="004E628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неисчерпаемый источник жизненных импульсов, эмоциональных стимуляторов для родителей. А желание развить у своего ребенка способности, которые помогут ему безболезненно вступить в новую жизнь, побуждает близких к постоянной работе над собой. Не зря многие великие педагоги считали, что семейное воспитание - это, прежде всего, </w:t>
      </w:r>
      <w:r w:rsidRPr="009E54CE">
        <w:rPr>
          <w:rFonts w:ascii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самовоспитание родителей</w:t>
      </w:r>
      <w:r w:rsidRPr="004E62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сложно привить ребенку те качества, которыми не обладаешь сам, и </w:t>
      </w:r>
      <w:r w:rsidRPr="004E62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«отучить»</w:t>
      </w:r>
      <w:r w:rsidRPr="004E6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 таких, которые постоянно демонстрируешь.</w:t>
      </w:r>
    </w:p>
    <w:p w:rsidR="00617C81" w:rsidRPr="00ED13E3" w:rsidRDefault="00617C81" w:rsidP="00617C81">
      <w:pPr>
        <w:spacing w:after="0" w:line="276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17C8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E54CE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>Музыкальное воспитание и развитие ребенка в семье</w:t>
      </w:r>
      <w:r w:rsidRPr="009E54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617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зависит от тех предпосылок и условий, которые определяются врожденными </w:t>
      </w:r>
      <w:r w:rsidRPr="00ED13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музыкальными</w:t>
      </w:r>
      <w:r w:rsidRPr="00617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задатками и образом жизни в </w:t>
      </w:r>
      <w:r w:rsidRPr="00ED13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Pr="00ED13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617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ее традициями, отношением к </w:t>
      </w:r>
      <w:r w:rsidRPr="00ED13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 и музыкальной деятельности</w:t>
      </w:r>
      <w:r w:rsidRPr="00617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общей культурой. Привить детям любовь к </w:t>
      </w:r>
      <w:r w:rsidRPr="00ED13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ED13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617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сможет только тот человек, который сам любит, понимает, разбирается как в современной, классической и народной </w:t>
      </w:r>
      <w:r w:rsidRPr="00ED13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ED13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C0E9D" w:rsidRDefault="00617C81" w:rsidP="007C0E9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111111"/>
          <w:sz w:val="28"/>
          <w:szCs w:val="28"/>
        </w:rPr>
      </w:pPr>
      <w:r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   </w:t>
      </w:r>
      <w:r w:rsidR="007C0E9D" w:rsidRPr="00617C81">
        <w:rPr>
          <w:rStyle w:val="a4"/>
          <w:sz w:val="28"/>
          <w:szCs w:val="28"/>
        </w:rPr>
        <w:t>Музыкальное воспитание</w:t>
      </w:r>
      <w:r w:rsidR="007C0E9D" w:rsidRPr="00504829">
        <w:rPr>
          <w:rStyle w:val="a4"/>
          <w:b w:val="0"/>
          <w:sz w:val="28"/>
          <w:szCs w:val="28"/>
        </w:rPr>
        <w:t xml:space="preserve">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p w:rsidR="007C0E9D" w:rsidRPr="007C0E9D" w:rsidRDefault="007C0E9D" w:rsidP="007C0E9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111111"/>
          <w:sz w:val="28"/>
          <w:szCs w:val="28"/>
        </w:rPr>
      </w:pPr>
      <w:r w:rsidRPr="009E54CE">
        <w:rPr>
          <w:rStyle w:val="a4"/>
          <w:color w:val="C00000"/>
          <w:sz w:val="28"/>
          <w:szCs w:val="28"/>
          <w:u w:val="single"/>
        </w:rPr>
        <w:t>Основными задачами музыкального воспитания детей  в семье</w:t>
      </w:r>
      <w:r w:rsidRPr="009E54CE">
        <w:rPr>
          <w:rStyle w:val="a4"/>
          <w:color w:val="C00000"/>
          <w:sz w:val="28"/>
          <w:szCs w:val="28"/>
        </w:rPr>
        <w:t xml:space="preserve"> </w:t>
      </w:r>
      <w:r w:rsidRPr="007C0E9D">
        <w:rPr>
          <w:rStyle w:val="a4"/>
          <w:b w:val="0"/>
          <w:sz w:val="28"/>
          <w:szCs w:val="28"/>
        </w:rPr>
        <w:t>можно назвать те же, что и в дошкольном учреждении, а именно:</w:t>
      </w:r>
      <w:r w:rsidRPr="007C0E9D">
        <w:rPr>
          <w:b/>
          <w:bCs/>
          <w:sz w:val="28"/>
          <w:szCs w:val="28"/>
        </w:rPr>
        <w:br/>
      </w:r>
      <w:r w:rsidRPr="007C0E9D">
        <w:rPr>
          <w:rStyle w:val="a4"/>
          <w:i/>
          <w:sz w:val="28"/>
          <w:szCs w:val="28"/>
        </w:rPr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 w:rsidRPr="007C0E9D">
        <w:rPr>
          <w:bCs/>
          <w:i/>
          <w:sz w:val="28"/>
          <w:szCs w:val="28"/>
        </w:rPr>
        <w:br/>
      </w:r>
      <w:r w:rsidRPr="007C0E9D">
        <w:rPr>
          <w:rStyle w:val="a4"/>
          <w:i/>
          <w:sz w:val="28"/>
          <w:szCs w:val="28"/>
        </w:rPr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 w:rsidRPr="007C0E9D">
        <w:rPr>
          <w:bCs/>
          <w:i/>
          <w:sz w:val="28"/>
          <w:szCs w:val="28"/>
        </w:rPr>
        <w:br/>
      </w:r>
      <w:r w:rsidRPr="007C0E9D">
        <w:rPr>
          <w:rStyle w:val="a4"/>
          <w:i/>
          <w:sz w:val="28"/>
          <w:szCs w:val="28"/>
        </w:rPr>
        <w:t>· Способствовать общему развитию детей средствами музыки.</w:t>
      </w:r>
      <w:r w:rsidRPr="007C0E9D">
        <w:rPr>
          <w:bCs/>
          <w:i/>
          <w:sz w:val="28"/>
          <w:szCs w:val="28"/>
        </w:rPr>
        <w:br/>
      </w:r>
      <w:r w:rsidRPr="007C0E9D">
        <w:rPr>
          <w:rStyle w:val="a4"/>
          <w:i/>
          <w:sz w:val="28"/>
          <w:szCs w:val="28"/>
        </w:rPr>
        <w:t>· 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7C0E9D">
        <w:rPr>
          <w:bCs/>
          <w:i/>
          <w:sz w:val="28"/>
          <w:szCs w:val="28"/>
        </w:rPr>
        <w:br/>
      </w:r>
      <w:r w:rsidRPr="007C0E9D">
        <w:rPr>
          <w:rStyle w:val="a4"/>
          <w:sz w:val="28"/>
          <w:szCs w:val="28"/>
        </w:rPr>
        <w:t> </w:t>
      </w:r>
      <w:r>
        <w:rPr>
          <w:bCs/>
          <w:sz w:val="28"/>
          <w:szCs w:val="28"/>
        </w:rPr>
        <w:t xml:space="preserve">   </w:t>
      </w:r>
      <w:r w:rsidRPr="007C0E9D">
        <w:rPr>
          <w:rStyle w:val="a4"/>
          <w:b w:val="0"/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7C0E9D" w:rsidRPr="004E6287" w:rsidRDefault="00617C81" w:rsidP="007C0E9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7C0E9D" w:rsidRPr="004E6287">
        <w:rPr>
          <w:color w:val="111111"/>
          <w:sz w:val="28"/>
          <w:szCs w:val="28"/>
        </w:rPr>
        <w:t>Главной особенностью семейного воспитания признается особый эмоциональный микроклимат, благодаря которому у ребенка </w:t>
      </w:r>
      <w:r w:rsidR="007C0E9D"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 отношение к себе</w:t>
      </w:r>
      <w:r w:rsidR="007C0E9D" w:rsidRPr="004E6287">
        <w:rPr>
          <w:b/>
          <w:color w:val="111111"/>
          <w:sz w:val="28"/>
          <w:szCs w:val="28"/>
        </w:rPr>
        <w:t>,</w:t>
      </w:r>
      <w:r w:rsidR="007C0E9D" w:rsidRPr="004E6287">
        <w:rPr>
          <w:color w:val="111111"/>
          <w:sz w:val="28"/>
          <w:szCs w:val="28"/>
        </w:rPr>
        <w:t xml:space="preserve"> что определяет его осознание </w:t>
      </w:r>
      <w:proofErr w:type="spellStart"/>
      <w:r w:rsidR="007C0E9D" w:rsidRPr="004E6287">
        <w:rPr>
          <w:color w:val="111111"/>
          <w:sz w:val="28"/>
          <w:szCs w:val="28"/>
        </w:rPr>
        <w:t>самоценности</w:t>
      </w:r>
      <w:proofErr w:type="spellEnd"/>
      <w:r w:rsidR="007C0E9D" w:rsidRPr="004E6287">
        <w:rPr>
          <w:color w:val="111111"/>
          <w:sz w:val="28"/>
          <w:szCs w:val="28"/>
        </w:rPr>
        <w:t>. Другая важная роль семейного воспитания - влияние на ценностные ориентации, мировоззрение ребенка в целом, его поведение в разных сферах общественной жизни. Именно пример родителей, их </w:t>
      </w:r>
      <w:r w:rsidR="007C0E9D"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личностные</w:t>
      </w:r>
      <w:r w:rsidR="007C0E9D" w:rsidRPr="004E6287">
        <w:rPr>
          <w:color w:val="111111"/>
          <w:sz w:val="28"/>
          <w:szCs w:val="28"/>
        </w:rPr>
        <w:t> качества во многом определяют результативность воспитательной функции </w:t>
      </w:r>
      <w:r w:rsidR="007C0E9D" w:rsidRPr="004E62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="007C0E9D" w:rsidRPr="004E6287">
        <w:rPr>
          <w:b/>
          <w:color w:val="111111"/>
          <w:sz w:val="28"/>
          <w:szCs w:val="28"/>
        </w:rPr>
        <w:t>.</w:t>
      </w:r>
    </w:p>
    <w:p w:rsidR="007C0E9D" w:rsidRPr="004E6287" w:rsidRDefault="007C0E9D" w:rsidP="007C0E9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E6287">
        <w:rPr>
          <w:color w:val="111111"/>
          <w:sz w:val="28"/>
          <w:szCs w:val="28"/>
        </w:rPr>
        <w:t>Исходя из этого, мы видим, что каждая </w:t>
      </w:r>
      <w:r w:rsidRPr="000E30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4E6287">
        <w:rPr>
          <w:color w:val="111111"/>
          <w:sz w:val="28"/>
          <w:szCs w:val="28"/>
        </w:rPr>
        <w:t> индивидуальна и неповторима.</w:t>
      </w:r>
    </w:p>
    <w:p w:rsidR="007C0E9D" w:rsidRPr="009E54CE" w:rsidRDefault="007C0E9D" w:rsidP="007C0E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4E6287">
        <w:rPr>
          <w:color w:val="111111"/>
          <w:sz w:val="28"/>
          <w:szCs w:val="28"/>
        </w:rPr>
        <w:t>Эти особенности определяют силу влияния </w:t>
      </w:r>
      <w:r w:rsidRPr="009E54CE">
        <w:rPr>
          <w:rStyle w:val="a4"/>
          <w:sz w:val="28"/>
          <w:szCs w:val="28"/>
          <w:bdr w:val="none" w:sz="0" w:space="0" w:color="auto" w:frame="1"/>
        </w:rPr>
        <w:t>семьи на развитие ребенка</w:t>
      </w:r>
      <w:r w:rsidRPr="009E54CE">
        <w:rPr>
          <w:sz w:val="28"/>
          <w:szCs w:val="28"/>
        </w:rPr>
        <w:t>.</w:t>
      </w:r>
      <w:bookmarkStart w:id="0" w:name="_GoBack"/>
      <w:bookmarkEnd w:id="0"/>
    </w:p>
    <w:p w:rsidR="004E6287" w:rsidRPr="007C0E9D" w:rsidRDefault="004E6287" w:rsidP="007C0E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E6287" w:rsidRPr="007C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8B"/>
    <w:rsid w:val="000E30F0"/>
    <w:rsid w:val="004E6287"/>
    <w:rsid w:val="0053144E"/>
    <w:rsid w:val="00617C81"/>
    <w:rsid w:val="007C0E9D"/>
    <w:rsid w:val="009E54CE"/>
    <w:rsid w:val="00CE7A73"/>
    <w:rsid w:val="00D1278B"/>
    <w:rsid w:val="00ED13E3"/>
    <w:rsid w:val="00F0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59E5"/>
  <w15:chartTrackingRefBased/>
  <w15:docId w15:val="{C59ABE70-DD7F-4745-BC1B-1974061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F32"/>
    <w:rPr>
      <w:b/>
      <w:bCs/>
    </w:rPr>
  </w:style>
  <w:style w:type="paragraph" w:styleId="a5">
    <w:name w:val="List Paragraph"/>
    <w:basedOn w:val="a"/>
    <w:uiPriority w:val="34"/>
    <w:qFormat/>
    <w:rsid w:val="00531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2020-09-18T15:08:00Z</dcterms:created>
  <dcterms:modified xsi:type="dcterms:W3CDTF">2020-09-18T16:28:00Z</dcterms:modified>
</cp:coreProperties>
</file>