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120" w:rsidRDefault="00E83120" w:rsidP="00E8312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ФОТОМАТЕРИАЛЫ</w:t>
      </w:r>
      <w:r w:rsidR="00982E81">
        <w:rPr>
          <w:rFonts w:ascii="Arial" w:hAnsi="Arial" w:cs="Arial"/>
          <w:sz w:val="24"/>
        </w:rPr>
        <w:t xml:space="preserve"> (здание_</w:t>
      </w:r>
      <w:r w:rsidR="009A7F64">
        <w:rPr>
          <w:rFonts w:ascii="Arial" w:hAnsi="Arial" w:cs="Arial"/>
          <w:sz w:val="24"/>
        </w:rPr>
        <w:t>1</w:t>
      </w:r>
      <w:r w:rsidR="00982E81">
        <w:rPr>
          <w:rFonts w:ascii="Arial" w:hAnsi="Arial" w:cs="Arial"/>
          <w:sz w:val="24"/>
        </w:rPr>
        <w:t>)</w:t>
      </w:r>
    </w:p>
    <w:p w:rsidR="00DA0C88" w:rsidRDefault="00DA0C88" w:rsidP="00DA0C8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по п</w:t>
      </w:r>
      <w:r>
        <w:rPr>
          <w:rFonts w:ascii="Arial" w:hAnsi="Arial" w:cs="Arial"/>
          <w:sz w:val="24"/>
        </w:rPr>
        <w:t>ункт</w:t>
      </w:r>
      <w:r>
        <w:rPr>
          <w:rFonts w:ascii="Arial" w:hAnsi="Arial" w:cs="Arial"/>
          <w:sz w:val="24"/>
        </w:rPr>
        <w:t>у</w:t>
      </w:r>
      <w:r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  <w:lang w:val="en-US"/>
        </w:rPr>
        <w:t>II</w:t>
      </w:r>
      <w:r w:rsidRPr="001878A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Плана по устранению недостатков:</w:t>
      </w:r>
    </w:p>
    <w:p w:rsidR="00DA0C88" w:rsidRDefault="00DA0C88" w:rsidP="00DA0C8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«Доступность услуг для инвалидов»</w:t>
      </w:r>
    </w:p>
    <w:p w:rsidR="00E83120" w:rsidRDefault="00E83120">
      <w:pPr>
        <w:rPr>
          <w:noProof/>
          <w:sz w:val="24"/>
          <w:lang w:eastAsia="ru-RU"/>
        </w:rPr>
      </w:pPr>
    </w:p>
    <w:p w:rsidR="00EA2C21" w:rsidRDefault="00E83120">
      <w:r>
        <w:t xml:space="preserve">   </w:t>
      </w:r>
    </w:p>
    <w:p w:rsidR="00982E81" w:rsidRDefault="009A7F64" w:rsidP="009A7F64">
      <w:r>
        <w:t xml:space="preserve">      </w:t>
      </w:r>
      <w:r w:rsidR="00060FF7">
        <w:rPr>
          <w:noProof/>
          <w:sz w:val="24"/>
          <w:lang w:eastAsia="ru-RU"/>
        </w:rPr>
        <w:drawing>
          <wp:inline distT="0" distB="0" distL="0" distR="0" wp14:anchorId="265247E3" wp14:editId="3D9C9AC5">
            <wp:extent cx="2118360" cy="2822974"/>
            <wp:effectExtent l="0" t="0" r="0" b="0"/>
            <wp:docPr id="5" name="Рисунок 5" descr="C:\Users\Людмила\Desktop\Брайль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Брайль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69" cy="282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FF7">
        <w:t xml:space="preserve">     </w:t>
      </w:r>
      <w:r w:rsidR="00060FF7">
        <w:rPr>
          <w:noProof/>
          <w:sz w:val="24"/>
          <w:lang w:eastAsia="ru-RU"/>
        </w:rPr>
        <w:drawing>
          <wp:inline distT="0" distB="0" distL="0" distR="0" wp14:anchorId="3425C992" wp14:editId="28B2C56D">
            <wp:extent cx="3710940" cy="2784690"/>
            <wp:effectExtent l="0" t="0" r="3810" b="0"/>
            <wp:docPr id="6" name="Рисунок 6" descr="C:\Users\Людмила\Downloads\20201105_1256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ownloads\20201105_12561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29" cy="278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E81" w:rsidSect="009A7F64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4FD"/>
    <w:rsid w:val="00060FF7"/>
    <w:rsid w:val="00982E81"/>
    <w:rsid w:val="009A7F64"/>
    <w:rsid w:val="00DA0C88"/>
    <w:rsid w:val="00E334FD"/>
    <w:rsid w:val="00E83120"/>
    <w:rsid w:val="00EA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12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12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4</cp:revision>
  <dcterms:created xsi:type="dcterms:W3CDTF">2020-11-05T15:34:00Z</dcterms:created>
  <dcterms:modified xsi:type="dcterms:W3CDTF">2020-11-05T15:35:00Z</dcterms:modified>
</cp:coreProperties>
</file>