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5E0" w:rsidRPr="001905E0" w:rsidRDefault="007439B7" w:rsidP="001905E0">
      <w:pPr>
        <w:pStyle w:val="a3"/>
        <w:shd w:val="clear" w:color="auto" w:fill="FFFFFF"/>
        <w:spacing w:after="0"/>
        <w:ind w:firstLine="709"/>
        <w:jc w:val="center"/>
        <w:textAlignment w:val="baseline"/>
        <w:rPr>
          <w:b/>
          <w:color w:val="373737"/>
          <w:sz w:val="28"/>
          <w:szCs w:val="28"/>
          <w:shd w:val="clear" w:color="auto" w:fill="FFFFFF"/>
        </w:rPr>
      </w:pPr>
      <w:r>
        <w:rPr>
          <w:b/>
          <w:color w:val="373737"/>
          <w:sz w:val="28"/>
          <w:szCs w:val="28"/>
          <w:shd w:val="clear" w:color="auto" w:fill="FFFFFF"/>
        </w:rPr>
        <w:t xml:space="preserve"> </w:t>
      </w:r>
    </w:p>
    <w:p w:rsidR="007439B7" w:rsidRDefault="007439B7" w:rsidP="00FC624E">
      <w:pPr>
        <w:pStyle w:val="a3"/>
        <w:shd w:val="clear" w:color="auto" w:fill="FFFFFF"/>
        <w:spacing w:after="0"/>
        <w:ind w:firstLine="709"/>
        <w:jc w:val="center"/>
        <w:textAlignment w:val="baseline"/>
        <w:rPr>
          <w:b/>
          <w:color w:val="373737"/>
          <w:sz w:val="28"/>
          <w:szCs w:val="28"/>
          <w:shd w:val="clear" w:color="auto" w:fill="FFFFFF"/>
        </w:rPr>
      </w:pPr>
    </w:p>
    <w:p w:rsidR="007439B7" w:rsidRDefault="007439B7" w:rsidP="00FC624E">
      <w:pPr>
        <w:pStyle w:val="a3"/>
        <w:shd w:val="clear" w:color="auto" w:fill="FFFFFF"/>
        <w:spacing w:after="0"/>
        <w:ind w:firstLine="709"/>
        <w:jc w:val="center"/>
        <w:textAlignment w:val="baseline"/>
        <w:rPr>
          <w:b/>
          <w:color w:val="373737"/>
          <w:sz w:val="28"/>
          <w:szCs w:val="28"/>
          <w:shd w:val="clear" w:color="auto" w:fill="FFFFFF"/>
        </w:rPr>
      </w:pPr>
    </w:p>
    <w:p w:rsidR="00300683" w:rsidRDefault="00300683" w:rsidP="00FC624E">
      <w:pPr>
        <w:pStyle w:val="a3"/>
        <w:shd w:val="clear" w:color="auto" w:fill="FFFFFF"/>
        <w:spacing w:after="0"/>
        <w:ind w:firstLine="709"/>
        <w:jc w:val="center"/>
        <w:textAlignment w:val="baseline"/>
        <w:rPr>
          <w:b/>
          <w:color w:val="373737"/>
          <w:sz w:val="28"/>
          <w:szCs w:val="28"/>
          <w:shd w:val="clear" w:color="auto" w:fill="FFFFFF"/>
        </w:rPr>
      </w:pPr>
    </w:p>
    <w:p w:rsidR="007439B7" w:rsidRDefault="007439B7" w:rsidP="00FC624E">
      <w:pPr>
        <w:pStyle w:val="a3"/>
        <w:shd w:val="clear" w:color="auto" w:fill="FFFFFF"/>
        <w:spacing w:after="0"/>
        <w:ind w:firstLine="709"/>
        <w:jc w:val="center"/>
        <w:textAlignment w:val="baseline"/>
        <w:rPr>
          <w:b/>
          <w:color w:val="373737"/>
          <w:sz w:val="28"/>
          <w:szCs w:val="28"/>
          <w:shd w:val="clear" w:color="auto" w:fill="FFFFFF"/>
        </w:rPr>
      </w:pPr>
    </w:p>
    <w:p w:rsidR="00300683" w:rsidRPr="00865BEF" w:rsidRDefault="00865BEF" w:rsidP="00300683">
      <w:pPr>
        <w:pStyle w:val="a3"/>
        <w:shd w:val="clear" w:color="auto" w:fill="FFFFFF"/>
        <w:spacing w:before="0" w:beforeAutospacing="0" w:after="0" w:afterAutospacing="0"/>
        <w:ind w:firstLine="709"/>
        <w:jc w:val="center"/>
        <w:textAlignment w:val="baseline"/>
        <w:rPr>
          <w:b/>
          <w:bCs/>
          <w:color w:val="373737"/>
          <w:sz w:val="32"/>
          <w:szCs w:val="32"/>
          <w:shd w:val="clear" w:color="auto" w:fill="FFFFFF"/>
        </w:rPr>
      </w:pPr>
      <w:r w:rsidRPr="00865BEF">
        <w:rPr>
          <w:b/>
          <w:bCs/>
          <w:color w:val="373737"/>
          <w:sz w:val="32"/>
          <w:szCs w:val="32"/>
          <w:shd w:val="clear" w:color="auto" w:fill="FFFFFF"/>
        </w:rPr>
        <w:t>ДОКЛАД</w:t>
      </w:r>
    </w:p>
    <w:p w:rsidR="00865BEF" w:rsidRPr="00865BEF" w:rsidRDefault="00865BEF" w:rsidP="00300683">
      <w:pPr>
        <w:pStyle w:val="a3"/>
        <w:shd w:val="clear" w:color="auto" w:fill="FFFFFF"/>
        <w:spacing w:before="0" w:beforeAutospacing="0" w:after="0" w:afterAutospacing="0"/>
        <w:ind w:firstLine="709"/>
        <w:jc w:val="center"/>
        <w:textAlignment w:val="baseline"/>
        <w:rPr>
          <w:b/>
          <w:bCs/>
          <w:color w:val="373737"/>
          <w:sz w:val="32"/>
          <w:szCs w:val="32"/>
          <w:shd w:val="clear" w:color="auto" w:fill="FFFFFF"/>
        </w:rPr>
      </w:pPr>
    </w:p>
    <w:p w:rsidR="00300683" w:rsidRPr="00865BEF" w:rsidRDefault="00300683" w:rsidP="00300683">
      <w:pPr>
        <w:pStyle w:val="a3"/>
        <w:shd w:val="clear" w:color="auto" w:fill="FFFFFF"/>
        <w:spacing w:before="0" w:beforeAutospacing="0" w:after="0" w:afterAutospacing="0"/>
        <w:jc w:val="center"/>
        <w:textAlignment w:val="baseline"/>
        <w:rPr>
          <w:b/>
          <w:bCs/>
          <w:color w:val="373737"/>
          <w:sz w:val="32"/>
          <w:szCs w:val="32"/>
          <w:shd w:val="clear" w:color="auto" w:fill="FFFFFF"/>
        </w:rPr>
      </w:pPr>
      <w:r w:rsidRPr="00865BEF">
        <w:rPr>
          <w:b/>
          <w:bCs/>
          <w:color w:val="373737"/>
          <w:sz w:val="32"/>
          <w:szCs w:val="32"/>
          <w:shd w:val="clear" w:color="auto" w:fill="FFFFFF"/>
        </w:rPr>
        <w:t>Семинар №2  «Развитие творческих способностей детей в игре»</w:t>
      </w:r>
    </w:p>
    <w:p w:rsidR="00865BEF" w:rsidRPr="00865BEF" w:rsidRDefault="00865BEF" w:rsidP="00300683">
      <w:pPr>
        <w:pStyle w:val="a3"/>
        <w:shd w:val="clear" w:color="auto" w:fill="FFFFFF"/>
        <w:spacing w:before="0" w:beforeAutospacing="0" w:after="0" w:afterAutospacing="0"/>
        <w:ind w:firstLine="709"/>
        <w:jc w:val="center"/>
        <w:textAlignment w:val="baseline"/>
        <w:rPr>
          <w:b/>
          <w:bCs/>
          <w:color w:val="373737"/>
          <w:sz w:val="32"/>
          <w:szCs w:val="32"/>
          <w:shd w:val="clear" w:color="auto" w:fill="FFFFFF"/>
        </w:rPr>
      </w:pPr>
    </w:p>
    <w:p w:rsidR="007439B7" w:rsidRPr="00865BEF" w:rsidRDefault="00300683" w:rsidP="00300683">
      <w:pPr>
        <w:pStyle w:val="a3"/>
        <w:shd w:val="clear" w:color="auto" w:fill="FFFFFF"/>
        <w:spacing w:before="0" w:beforeAutospacing="0" w:after="0" w:afterAutospacing="0"/>
        <w:ind w:firstLine="709"/>
        <w:jc w:val="center"/>
        <w:textAlignment w:val="baseline"/>
        <w:rPr>
          <w:b/>
          <w:bCs/>
          <w:color w:val="373737"/>
          <w:sz w:val="36"/>
          <w:szCs w:val="36"/>
          <w:shd w:val="clear" w:color="auto" w:fill="FFFFFF"/>
        </w:rPr>
      </w:pPr>
      <w:r w:rsidRPr="00865BEF">
        <w:rPr>
          <w:b/>
          <w:bCs/>
          <w:color w:val="373737"/>
          <w:sz w:val="32"/>
          <w:szCs w:val="32"/>
          <w:shd w:val="clear" w:color="auto" w:fill="FFFFFF"/>
        </w:rPr>
        <w:t xml:space="preserve">Тема: </w:t>
      </w:r>
      <w:r w:rsidR="001905E0" w:rsidRPr="00865BEF">
        <w:rPr>
          <w:b/>
          <w:bCs/>
          <w:color w:val="373737"/>
          <w:sz w:val="32"/>
          <w:szCs w:val="32"/>
          <w:shd w:val="clear" w:color="auto" w:fill="FFFFFF"/>
        </w:rPr>
        <w:t>«Конструирование</w:t>
      </w:r>
      <w:r w:rsidR="00865BEF">
        <w:rPr>
          <w:b/>
          <w:bCs/>
          <w:color w:val="373737"/>
          <w:sz w:val="32"/>
          <w:szCs w:val="32"/>
          <w:shd w:val="clear" w:color="auto" w:fill="FFFFFF"/>
        </w:rPr>
        <w:t xml:space="preserve"> – первый шаг к самостоятельности </w:t>
      </w:r>
      <w:r w:rsidR="001905E0" w:rsidRPr="00865BEF">
        <w:rPr>
          <w:b/>
          <w:bCs/>
          <w:color w:val="373737"/>
          <w:sz w:val="32"/>
          <w:szCs w:val="32"/>
          <w:shd w:val="clear" w:color="auto" w:fill="FFFFFF"/>
        </w:rPr>
        <w:t>детей дошкольного возраста»</w:t>
      </w:r>
    </w:p>
    <w:p w:rsidR="007439B7" w:rsidRPr="00865BEF" w:rsidRDefault="007439B7" w:rsidP="00300683">
      <w:pPr>
        <w:pStyle w:val="a3"/>
        <w:shd w:val="clear" w:color="auto" w:fill="FFFFFF"/>
        <w:spacing w:before="0" w:beforeAutospacing="0" w:after="0" w:afterAutospacing="0"/>
        <w:ind w:firstLine="709"/>
        <w:jc w:val="center"/>
        <w:textAlignment w:val="baseline"/>
        <w:rPr>
          <w:b/>
          <w:bCs/>
          <w:color w:val="373737"/>
          <w:sz w:val="28"/>
          <w:szCs w:val="28"/>
          <w:shd w:val="clear" w:color="auto" w:fill="FFFFFF"/>
        </w:rPr>
      </w:pPr>
    </w:p>
    <w:p w:rsidR="007439B7" w:rsidRDefault="007439B7" w:rsidP="001905E0">
      <w:pPr>
        <w:pStyle w:val="a3"/>
        <w:shd w:val="clear" w:color="auto" w:fill="FFFFFF"/>
        <w:spacing w:after="0"/>
        <w:ind w:firstLine="709"/>
        <w:jc w:val="center"/>
        <w:textAlignment w:val="baseline"/>
        <w:rPr>
          <w:b/>
          <w:color w:val="373737"/>
          <w:sz w:val="28"/>
          <w:szCs w:val="28"/>
          <w:shd w:val="clear" w:color="auto" w:fill="FFFFFF"/>
        </w:rPr>
      </w:pPr>
    </w:p>
    <w:p w:rsidR="007439B7" w:rsidRDefault="007439B7" w:rsidP="001905E0">
      <w:pPr>
        <w:pStyle w:val="a3"/>
        <w:shd w:val="clear" w:color="auto" w:fill="FFFFFF"/>
        <w:spacing w:after="0"/>
        <w:ind w:firstLine="709"/>
        <w:jc w:val="center"/>
        <w:textAlignment w:val="baseline"/>
        <w:rPr>
          <w:b/>
          <w:color w:val="373737"/>
          <w:sz w:val="28"/>
          <w:szCs w:val="28"/>
          <w:shd w:val="clear" w:color="auto" w:fill="FFFFFF"/>
        </w:rPr>
      </w:pPr>
    </w:p>
    <w:p w:rsidR="007439B7" w:rsidRDefault="007439B7" w:rsidP="001905E0">
      <w:pPr>
        <w:pStyle w:val="a3"/>
        <w:shd w:val="clear" w:color="auto" w:fill="FFFFFF"/>
        <w:spacing w:after="0"/>
        <w:ind w:firstLine="709"/>
        <w:jc w:val="center"/>
        <w:textAlignment w:val="baseline"/>
        <w:rPr>
          <w:b/>
          <w:color w:val="373737"/>
          <w:sz w:val="28"/>
          <w:szCs w:val="28"/>
          <w:shd w:val="clear" w:color="auto" w:fill="FFFFFF"/>
        </w:rPr>
      </w:pPr>
    </w:p>
    <w:p w:rsidR="007439B7" w:rsidRDefault="007439B7" w:rsidP="001905E0">
      <w:pPr>
        <w:pStyle w:val="a3"/>
        <w:shd w:val="clear" w:color="auto" w:fill="FFFFFF"/>
        <w:spacing w:after="0"/>
        <w:ind w:firstLine="709"/>
        <w:jc w:val="center"/>
        <w:textAlignment w:val="baseline"/>
        <w:rPr>
          <w:b/>
          <w:color w:val="373737"/>
          <w:sz w:val="28"/>
          <w:szCs w:val="28"/>
          <w:shd w:val="clear" w:color="auto" w:fill="FFFFFF"/>
        </w:rPr>
      </w:pPr>
    </w:p>
    <w:p w:rsidR="007439B7" w:rsidRDefault="007439B7" w:rsidP="001905E0">
      <w:pPr>
        <w:pStyle w:val="a3"/>
        <w:shd w:val="clear" w:color="auto" w:fill="FFFFFF"/>
        <w:spacing w:after="0"/>
        <w:ind w:firstLine="709"/>
        <w:jc w:val="center"/>
        <w:textAlignment w:val="baseline"/>
        <w:rPr>
          <w:b/>
          <w:color w:val="373737"/>
          <w:sz w:val="28"/>
          <w:szCs w:val="28"/>
          <w:shd w:val="clear" w:color="auto" w:fill="FFFFFF"/>
        </w:rPr>
      </w:pPr>
    </w:p>
    <w:p w:rsidR="007439B7" w:rsidRDefault="007439B7" w:rsidP="001905E0">
      <w:pPr>
        <w:pStyle w:val="a3"/>
        <w:shd w:val="clear" w:color="auto" w:fill="FFFFFF"/>
        <w:spacing w:after="0"/>
        <w:ind w:firstLine="709"/>
        <w:jc w:val="center"/>
        <w:textAlignment w:val="baseline"/>
        <w:rPr>
          <w:b/>
          <w:color w:val="373737"/>
          <w:sz w:val="28"/>
          <w:szCs w:val="28"/>
          <w:shd w:val="clear" w:color="auto" w:fill="FFFFFF"/>
        </w:rPr>
      </w:pPr>
    </w:p>
    <w:p w:rsidR="00300683" w:rsidRDefault="00300683" w:rsidP="001905E0">
      <w:pPr>
        <w:pStyle w:val="a3"/>
        <w:shd w:val="clear" w:color="auto" w:fill="FFFFFF"/>
        <w:spacing w:after="0"/>
        <w:ind w:firstLine="709"/>
        <w:jc w:val="center"/>
        <w:textAlignment w:val="baseline"/>
        <w:rPr>
          <w:b/>
          <w:color w:val="373737"/>
          <w:sz w:val="28"/>
          <w:szCs w:val="28"/>
          <w:shd w:val="clear" w:color="auto" w:fill="FFFFFF"/>
        </w:rPr>
      </w:pPr>
    </w:p>
    <w:p w:rsidR="00300683" w:rsidRDefault="00300683" w:rsidP="001905E0">
      <w:pPr>
        <w:pStyle w:val="a3"/>
        <w:shd w:val="clear" w:color="auto" w:fill="FFFFFF"/>
        <w:spacing w:after="0"/>
        <w:ind w:firstLine="709"/>
        <w:jc w:val="center"/>
        <w:textAlignment w:val="baseline"/>
        <w:rPr>
          <w:b/>
          <w:color w:val="373737"/>
          <w:sz w:val="28"/>
          <w:szCs w:val="28"/>
          <w:shd w:val="clear" w:color="auto" w:fill="FFFFFF"/>
        </w:rPr>
      </w:pPr>
    </w:p>
    <w:p w:rsidR="00300683" w:rsidRDefault="00300683" w:rsidP="001905E0">
      <w:pPr>
        <w:pStyle w:val="a3"/>
        <w:shd w:val="clear" w:color="auto" w:fill="FFFFFF"/>
        <w:spacing w:after="0"/>
        <w:ind w:firstLine="709"/>
        <w:jc w:val="center"/>
        <w:textAlignment w:val="baseline"/>
        <w:rPr>
          <w:b/>
          <w:color w:val="373737"/>
          <w:sz w:val="28"/>
          <w:szCs w:val="28"/>
          <w:shd w:val="clear" w:color="auto" w:fill="FFFFFF"/>
        </w:rPr>
      </w:pPr>
    </w:p>
    <w:p w:rsidR="00300683" w:rsidRDefault="00300683" w:rsidP="001905E0">
      <w:pPr>
        <w:pStyle w:val="a3"/>
        <w:shd w:val="clear" w:color="auto" w:fill="FFFFFF"/>
        <w:spacing w:after="0"/>
        <w:ind w:firstLine="709"/>
        <w:jc w:val="center"/>
        <w:textAlignment w:val="baseline"/>
        <w:rPr>
          <w:b/>
          <w:color w:val="373737"/>
          <w:sz w:val="28"/>
          <w:szCs w:val="28"/>
          <w:shd w:val="clear" w:color="auto" w:fill="FFFFFF"/>
        </w:rPr>
      </w:pPr>
    </w:p>
    <w:p w:rsidR="007439B7" w:rsidRPr="00300683" w:rsidRDefault="007439B7" w:rsidP="00595D54">
      <w:pPr>
        <w:pStyle w:val="a3"/>
        <w:shd w:val="clear" w:color="auto" w:fill="FFFFFF"/>
        <w:spacing w:before="0" w:beforeAutospacing="0" w:after="0" w:afterAutospacing="0"/>
        <w:ind w:firstLine="709"/>
        <w:jc w:val="right"/>
        <w:textAlignment w:val="baseline"/>
        <w:rPr>
          <w:color w:val="373737"/>
          <w:shd w:val="clear" w:color="auto" w:fill="FFFFFF"/>
        </w:rPr>
      </w:pPr>
      <w:r w:rsidRPr="00300683">
        <w:rPr>
          <w:color w:val="373737"/>
          <w:shd w:val="clear" w:color="auto" w:fill="FFFFFF"/>
        </w:rPr>
        <w:t>Подготовила: воспитатель</w:t>
      </w:r>
      <w:r w:rsidR="00595D54" w:rsidRPr="00300683">
        <w:rPr>
          <w:color w:val="373737"/>
          <w:shd w:val="clear" w:color="auto" w:fill="FFFFFF"/>
        </w:rPr>
        <w:t xml:space="preserve"> </w:t>
      </w:r>
      <w:r w:rsidRPr="00300683">
        <w:rPr>
          <w:color w:val="373737"/>
          <w:shd w:val="clear" w:color="auto" w:fill="FFFFFF"/>
        </w:rPr>
        <w:t xml:space="preserve">Алеханова </w:t>
      </w:r>
      <w:r w:rsidR="00595D54" w:rsidRPr="00300683">
        <w:rPr>
          <w:color w:val="373737"/>
          <w:shd w:val="clear" w:color="auto" w:fill="FFFFFF"/>
        </w:rPr>
        <w:t>Н.П.</w:t>
      </w:r>
    </w:p>
    <w:p w:rsidR="007439B7" w:rsidRPr="00300683" w:rsidRDefault="007439B7" w:rsidP="007439B7">
      <w:pPr>
        <w:pStyle w:val="a3"/>
        <w:shd w:val="clear" w:color="auto" w:fill="FFFFFF"/>
        <w:spacing w:before="0" w:beforeAutospacing="0" w:after="0" w:afterAutospacing="0"/>
        <w:ind w:firstLine="709"/>
        <w:jc w:val="center"/>
        <w:textAlignment w:val="baseline"/>
        <w:rPr>
          <w:color w:val="373737"/>
          <w:shd w:val="clear" w:color="auto" w:fill="FFFFFF"/>
        </w:rPr>
      </w:pPr>
    </w:p>
    <w:p w:rsidR="007439B7" w:rsidRPr="00300683" w:rsidRDefault="007439B7" w:rsidP="007439B7">
      <w:pPr>
        <w:pStyle w:val="a3"/>
        <w:shd w:val="clear" w:color="auto" w:fill="FFFFFF"/>
        <w:spacing w:before="0" w:beforeAutospacing="0" w:after="0" w:afterAutospacing="0"/>
        <w:ind w:firstLine="709"/>
        <w:jc w:val="center"/>
        <w:textAlignment w:val="baseline"/>
        <w:rPr>
          <w:color w:val="373737"/>
          <w:shd w:val="clear" w:color="auto" w:fill="FFFFFF"/>
        </w:rPr>
      </w:pPr>
    </w:p>
    <w:p w:rsidR="007439B7" w:rsidRPr="00300683" w:rsidRDefault="007439B7" w:rsidP="007439B7">
      <w:pPr>
        <w:pStyle w:val="a3"/>
        <w:shd w:val="clear" w:color="auto" w:fill="FFFFFF"/>
        <w:spacing w:before="0" w:beforeAutospacing="0" w:after="0" w:afterAutospacing="0"/>
        <w:ind w:firstLine="709"/>
        <w:jc w:val="center"/>
        <w:textAlignment w:val="baseline"/>
        <w:rPr>
          <w:color w:val="373737"/>
          <w:shd w:val="clear" w:color="auto" w:fill="FFFFFF"/>
        </w:rPr>
      </w:pPr>
    </w:p>
    <w:p w:rsidR="007439B7" w:rsidRPr="00300683" w:rsidRDefault="007439B7" w:rsidP="007439B7">
      <w:pPr>
        <w:pStyle w:val="a3"/>
        <w:shd w:val="clear" w:color="auto" w:fill="FFFFFF"/>
        <w:spacing w:before="0" w:beforeAutospacing="0" w:after="0" w:afterAutospacing="0"/>
        <w:ind w:firstLine="709"/>
        <w:jc w:val="center"/>
        <w:textAlignment w:val="baseline"/>
        <w:rPr>
          <w:color w:val="373737"/>
          <w:shd w:val="clear" w:color="auto" w:fill="FFFFFF"/>
        </w:rPr>
      </w:pPr>
    </w:p>
    <w:p w:rsidR="007439B7" w:rsidRDefault="007439B7" w:rsidP="007439B7">
      <w:pPr>
        <w:pStyle w:val="a3"/>
        <w:shd w:val="clear" w:color="auto" w:fill="FFFFFF"/>
        <w:spacing w:before="0" w:beforeAutospacing="0" w:after="0" w:afterAutospacing="0"/>
        <w:ind w:firstLine="709"/>
        <w:jc w:val="center"/>
        <w:textAlignment w:val="baseline"/>
        <w:rPr>
          <w:color w:val="373737"/>
          <w:shd w:val="clear" w:color="auto" w:fill="FFFFFF"/>
        </w:rPr>
      </w:pPr>
    </w:p>
    <w:p w:rsidR="00300683" w:rsidRPr="00300683" w:rsidRDefault="00300683" w:rsidP="007439B7">
      <w:pPr>
        <w:pStyle w:val="a3"/>
        <w:shd w:val="clear" w:color="auto" w:fill="FFFFFF"/>
        <w:spacing w:before="0" w:beforeAutospacing="0" w:after="0" w:afterAutospacing="0"/>
        <w:ind w:firstLine="709"/>
        <w:jc w:val="center"/>
        <w:textAlignment w:val="baseline"/>
        <w:rPr>
          <w:color w:val="373737"/>
          <w:shd w:val="clear" w:color="auto" w:fill="FFFFFF"/>
        </w:rPr>
      </w:pPr>
    </w:p>
    <w:p w:rsidR="007439B7" w:rsidRPr="00300683" w:rsidRDefault="007439B7" w:rsidP="007439B7">
      <w:pPr>
        <w:pStyle w:val="a3"/>
        <w:shd w:val="clear" w:color="auto" w:fill="FFFFFF"/>
        <w:spacing w:before="0" w:beforeAutospacing="0" w:after="0" w:afterAutospacing="0"/>
        <w:ind w:firstLine="709"/>
        <w:jc w:val="center"/>
        <w:textAlignment w:val="baseline"/>
        <w:rPr>
          <w:color w:val="373737"/>
          <w:shd w:val="clear" w:color="auto" w:fill="FFFFFF"/>
        </w:rPr>
      </w:pPr>
      <w:r w:rsidRPr="00300683">
        <w:rPr>
          <w:color w:val="373737"/>
          <w:shd w:val="clear" w:color="auto" w:fill="FFFFFF"/>
        </w:rPr>
        <w:t>МАДОУ № 47 «Дельфин»</w:t>
      </w:r>
    </w:p>
    <w:p w:rsidR="007439B7" w:rsidRPr="00300683" w:rsidRDefault="007439B7" w:rsidP="007439B7">
      <w:pPr>
        <w:pStyle w:val="a3"/>
        <w:shd w:val="clear" w:color="auto" w:fill="FFFFFF"/>
        <w:spacing w:before="0" w:beforeAutospacing="0" w:after="0" w:afterAutospacing="0"/>
        <w:ind w:firstLine="709"/>
        <w:jc w:val="center"/>
        <w:textAlignment w:val="baseline"/>
        <w:rPr>
          <w:color w:val="373737"/>
          <w:shd w:val="clear" w:color="auto" w:fill="FFFFFF"/>
        </w:rPr>
      </w:pPr>
      <w:r w:rsidRPr="00300683">
        <w:rPr>
          <w:color w:val="373737"/>
          <w:shd w:val="clear" w:color="auto" w:fill="FFFFFF"/>
        </w:rPr>
        <w:t>г. Мытищи</w:t>
      </w:r>
    </w:p>
    <w:p w:rsidR="00954DA9" w:rsidRPr="00300683" w:rsidRDefault="007439B7" w:rsidP="007439B7">
      <w:pPr>
        <w:pStyle w:val="a3"/>
        <w:shd w:val="clear" w:color="auto" w:fill="FFFFFF"/>
        <w:spacing w:before="0" w:beforeAutospacing="0" w:after="0" w:afterAutospacing="0"/>
        <w:ind w:firstLine="709"/>
        <w:jc w:val="center"/>
        <w:textAlignment w:val="baseline"/>
        <w:rPr>
          <w:color w:val="373737"/>
          <w:shd w:val="clear" w:color="auto" w:fill="FFFFFF"/>
        </w:rPr>
      </w:pPr>
      <w:r w:rsidRPr="00300683">
        <w:rPr>
          <w:color w:val="373737"/>
          <w:shd w:val="clear" w:color="auto" w:fill="FFFFFF"/>
        </w:rPr>
        <w:t>2020 г.</w:t>
      </w:r>
    </w:p>
    <w:p w:rsidR="00300683" w:rsidRDefault="00300683" w:rsidP="00620230">
      <w:pPr>
        <w:pStyle w:val="a3"/>
        <w:shd w:val="clear" w:color="auto" w:fill="FFFFFF"/>
        <w:spacing w:before="0" w:beforeAutospacing="0" w:after="0" w:afterAutospacing="0"/>
        <w:ind w:firstLine="709"/>
        <w:jc w:val="center"/>
        <w:textAlignment w:val="baseline"/>
        <w:rPr>
          <w:b/>
          <w:color w:val="333333"/>
          <w:sz w:val="28"/>
          <w:szCs w:val="28"/>
          <w:shd w:val="clear" w:color="auto" w:fill="FFFFFF"/>
        </w:rPr>
      </w:pPr>
      <w:bookmarkStart w:id="0" w:name="_GoBack"/>
      <w:bookmarkEnd w:id="0"/>
    </w:p>
    <w:p w:rsidR="00EB0E55" w:rsidRDefault="00954DA9" w:rsidP="00620230">
      <w:pPr>
        <w:pStyle w:val="a3"/>
        <w:shd w:val="clear" w:color="auto" w:fill="FFFFFF"/>
        <w:spacing w:before="0" w:beforeAutospacing="0" w:after="0" w:afterAutospacing="0"/>
        <w:ind w:firstLine="709"/>
        <w:jc w:val="center"/>
        <w:textAlignment w:val="baseline"/>
        <w:rPr>
          <w:b/>
          <w:color w:val="333333"/>
          <w:sz w:val="28"/>
          <w:szCs w:val="28"/>
          <w:shd w:val="clear" w:color="auto" w:fill="FFFFFF"/>
        </w:rPr>
      </w:pPr>
      <w:r>
        <w:rPr>
          <w:b/>
          <w:color w:val="333333"/>
          <w:sz w:val="28"/>
          <w:szCs w:val="28"/>
          <w:shd w:val="clear" w:color="auto" w:fill="FFFFFF"/>
        </w:rPr>
        <w:t>Содержание</w:t>
      </w:r>
    </w:p>
    <w:p w:rsidR="007934C7" w:rsidRDefault="007934C7" w:rsidP="00620230">
      <w:pPr>
        <w:pStyle w:val="a3"/>
        <w:shd w:val="clear" w:color="auto" w:fill="FFFFFF"/>
        <w:spacing w:before="0" w:beforeAutospacing="0" w:after="0" w:afterAutospacing="0"/>
        <w:ind w:left="1224"/>
        <w:textAlignment w:val="baseline"/>
        <w:rPr>
          <w:b/>
          <w:bCs/>
          <w:color w:val="000000"/>
          <w:sz w:val="28"/>
          <w:szCs w:val="28"/>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865"/>
        <w:gridCol w:w="709"/>
      </w:tblGrid>
      <w:tr w:rsidR="00774A12" w:rsidTr="00221B46">
        <w:tc>
          <w:tcPr>
            <w:tcW w:w="567" w:type="dxa"/>
          </w:tcPr>
          <w:p w:rsidR="00774A12" w:rsidRPr="007F35CB" w:rsidRDefault="00774A12" w:rsidP="00620230">
            <w:pPr>
              <w:pStyle w:val="a3"/>
              <w:tabs>
                <w:tab w:val="left" w:pos="0"/>
              </w:tabs>
              <w:spacing w:before="0" w:beforeAutospacing="0" w:after="0" w:afterAutospacing="0"/>
              <w:textAlignment w:val="baseline"/>
              <w:rPr>
                <w:color w:val="333333"/>
                <w:sz w:val="28"/>
                <w:szCs w:val="28"/>
                <w:shd w:val="clear" w:color="auto" w:fill="FFFFFF"/>
              </w:rPr>
            </w:pPr>
          </w:p>
        </w:tc>
        <w:tc>
          <w:tcPr>
            <w:tcW w:w="7865" w:type="dxa"/>
          </w:tcPr>
          <w:p w:rsidR="00774A12" w:rsidRPr="007F35CB" w:rsidRDefault="00774A12" w:rsidP="00620230">
            <w:pPr>
              <w:pStyle w:val="a3"/>
              <w:shd w:val="clear" w:color="auto" w:fill="FFFFFF"/>
              <w:spacing w:before="0" w:beforeAutospacing="0" w:after="0" w:afterAutospacing="0"/>
              <w:textAlignment w:val="baseline"/>
              <w:rPr>
                <w:color w:val="333333"/>
                <w:sz w:val="28"/>
                <w:szCs w:val="28"/>
                <w:shd w:val="clear" w:color="auto" w:fill="FFFFFF"/>
              </w:rPr>
            </w:pPr>
            <w:r w:rsidRPr="007F35CB">
              <w:rPr>
                <w:color w:val="333333"/>
                <w:sz w:val="28"/>
                <w:szCs w:val="28"/>
                <w:shd w:val="clear" w:color="auto" w:fill="FFFFFF"/>
              </w:rPr>
              <w:t>Введение</w:t>
            </w:r>
            <w:r w:rsidR="000170B2">
              <w:rPr>
                <w:color w:val="333333"/>
                <w:sz w:val="28"/>
                <w:szCs w:val="28"/>
                <w:shd w:val="clear" w:color="auto" w:fill="FFFFFF"/>
              </w:rPr>
              <w:t>…………………………………………………………….</w:t>
            </w:r>
          </w:p>
        </w:tc>
        <w:tc>
          <w:tcPr>
            <w:tcW w:w="709" w:type="dxa"/>
          </w:tcPr>
          <w:p w:rsidR="00774A12" w:rsidRPr="00221B46" w:rsidRDefault="001B6DCC" w:rsidP="007934C7">
            <w:pPr>
              <w:pStyle w:val="a3"/>
              <w:spacing w:before="0" w:beforeAutospacing="0" w:after="0" w:afterAutospacing="0"/>
              <w:textAlignment w:val="baseline"/>
              <w:rPr>
                <w:color w:val="333333"/>
                <w:sz w:val="28"/>
                <w:szCs w:val="28"/>
                <w:shd w:val="clear" w:color="auto" w:fill="FFFFFF"/>
              </w:rPr>
            </w:pPr>
            <w:r w:rsidRPr="00221B46">
              <w:rPr>
                <w:color w:val="333333"/>
                <w:sz w:val="28"/>
                <w:szCs w:val="28"/>
                <w:shd w:val="clear" w:color="auto" w:fill="FFFFFF"/>
              </w:rPr>
              <w:t>3</w:t>
            </w:r>
          </w:p>
        </w:tc>
      </w:tr>
      <w:tr w:rsidR="00774A12" w:rsidTr="00221B46">
        <w:tc>
          <w:tcPr>
            <w:tcW w:w="567" w:type="dxa"/>
          </w:tcPr>
          <w:p w:rsidR="00774A12" w:rsidRPr="007F35CB" w:rsidRDefault="00774A12" w:rsidP="007934C7">
            <w:pPr>
              <w:pStyle w:val="a3"/>
              <w:spacing w:before="0" w:beforeAutospacing="0" w:after="0" w:afterAutospacing="0"/>
              <w:textAlignment w:val="baseline"/>
              <w:rPr>
                <w:color w:val="333333"/>
                <w:sz w:val="28"/>
                <w:szCs w:val="28"/>
                <w:shd w:val="clear" w:color="auto" w:fill="FFFFFF"/>
              </w:rPr>
            </w:pPr>
          </w:p>
        </w:tc>
        <w:tc>
          <w:tcPr>
            <w:tcW w:w="7865" w:type="dxa"/>
          </w:tcPr>
          <w:p w:rsidR="00774A12" w:rsidRPr="007F35CB" w:rsidRDefault="00774A12" w:rsidP="00620230">
            <w:pPr>
              <w:pStyle w:val="a3"/>
              <w:shd w:val="clear" w:color="auto" w:fill="FFFFFF"/>
              <w:spacing w:before="0" w:beforeAutospacing="0" w:after="0" w:afterAutospacing="0"/>
              <w:textAlignment w:val="baseline"/>
              <w:rPr>
                <w:color w:val="333333"/>
                <w:sz w:val="28"/>
                <w:szCs w:val="28"/>
                <w:shd w:val="clear" w:color="auto" w:fill="FFFFFF"/>
              </w:rPr>
            </w:pPr>
            <w:r w:rsidRPr="007F35CB">
              <w:rPr>
                <w:color w:val="333333"/>
                <w:sz w:val="28"/>
                <w:szCs w:val="28"/>
                <w:shd w:val="clear" w:color="auto" w:fill="FFFFFF"/>
              </w:rPr>
              <w:t>Цели, задачи</w:t>
            </w:r>
            <w:r w:rsidR="000170B2">
              <w:rPr>
                <w:color w:val="333333"/>
                <w:sz w:val="28"/>
                <w:szCs w:val="28"/>
                <w:shd w:val="clear" w:color="auto" w:fill="FFFFFF"/>
              </w:rPr>
              <w:t>………………………………………………………...</w:t>
            </w:r>
          </w:p>
        </w:tc>
        <w:tc>
          <w:tcPr>
            <w:tcW w:w="709" w:type="dxa"/>
          </w:tcPr>
          <w:p w:rsidR="00774A12" w:rsidRPr="00221B46" w:rsidRDefault="001B6DCC" w:rsidP="007934C7">
            <w:pPr>
              <w:pStyle w:val="a3"/>
              <w:spacing w:before="0" w:beforeAutospacing="0" w:after="0" w:afterAutospacing="0"/>
              <w:textAlignment w:val="baseline"/>
              <w:rPr>
                <w:color w:val="333333"/>
                <w:sz w:val="28"/>
                <w:szCs w:val="28"/>
                <w:shd w:val="clear" w:color="auto" w:fill="FFFFFF"/>
              </w:rPr>
            </w:pPr>
            <w:r w:rsidRPr="00221B46">
              <w:rPr>
                <w:color w:val="333333"/>
                <w:sz w:val="28"/>
                <w:szCs w:val="28"/>
                <w:shd w:val="clear" w:color="auto" w:fill="FFFFFF"/>
              </w:rPr>
              <w:t>5</w:t>
            </w:r>
          </w:p>
        </w:tc>
      </w:tr>
      <w:tr w:rsidR="00774A12" w:rsidTr="00221B46">
        <w:tc>
          <w:tcPr>
            <w:tcW w:w="567" w:type="dxa"/>
          </w:tcPr>
          <w:p w:rsidR="00774A12" w:rsidRPr="007F35CB" w:rsidRDefault="006F0F07" w:rsidP="007934C7">
            <w:pPr>
              <w:pStyle w:val="a3"/>
              <w:spacing w:before="0" w:beforeAutospacing="0" w:after="0" w:afterAutospacing="0"/>
              <w:textAlignment w:val="baseline"/>
              <w:rPr>
                <w:color w:val="333333"/>
                <w:sz w:val="28"/>
                <w:szCs w:val="28"/>
                <w:shd w:val="clear" w:color="auto" w:fill="FFFFFF"/>
              </w:rPr>
            </w:pPr>
            <w:r>
              <w:rPr>
                <w:color w:val="333333"/>
                <w:sz w:val="28"/>
                <w:szCs w:val="28"/>
                <w:shd w:val="clear" w:color="auto" w:fill="FFFFFF"/>
              </w:rPr>
              <w:t>1.</w:t>
            </w:r>
          </w:p>
        </w:tc>
        <w:tc>
          <w:tcPr>
            <w:tcW w:w="7865" w:type="dxa"/>
          </w:tcPr>
          <w:p w:rsidR="00774A12" w:rsidRPr="007F35CB" w:rsidRDefault="009828B8" w:rsidP="00620230">
            <w:pPr>
              <w:pStyle w:val="a3"/>
              <w:spacing w:before="0" w:beforeAutospacing="0" w:after="0" w:afterAutospacing="0"/>
              <w:textAlignment w:val="baseline"/>
              <w:rPr>
                <w:color w:val="333333"/>
                <w:sz w:val="28"/>
                <w:szCs w:val="28"/>
                <w:shd w:val="clear" w:color="auto" w:fill="FFFFFF"/>
              </w:rPr>
            </w:pPr>
            <w:r>
              <w:rPr>
                <w:color w:val="333333"/>
                <w:sz w:val="28"/>
                <w:szCs w:val="28"/>
                <w:shd w:val="clear" w:color="auto" w:fill="FFFFFF"/>
              </w:rPr>
              <w:t>Детское конструирование</w:t>
            </w:r>
            <w:r w:rsidR="000170B2">
              <w:rPr>
                <w:color w:val="333333"/>
                <w:sz w:val="28"/>
                <w:szCs w:val="28"/>
                <w:shd w:val="clear" w:color="auto" w:fill="FFFFFF"/>
              </w:rPr>
              <w:t>………………………………………….</w:t>
            </w:r>
          </w:p>
        </w:tc>
        <w:tc>
          <w:tcPr>
            <w:tcW w:w="709" w:type="dxa"/>
          </w:tcPr>
          <w:p w:rsidR="00774A12" w:rsidRPr="00221B46" w:rsidRDefault="001B6DCC" w:rsidP="007934C7">
            <w:pPr>
              <w:pStyle w:val="a3"/>
              <w:spacing w:before="0" w:beforeAutospacing="0" w:after="0" w:afterAutospacing="0"/>
              <w:textAlignment w:val="baseline"/>
              <w:rPr>
                <w:color w:val="333333"/>
                <w:sz w:val="28"/>
                <w:szCs w:val="28"/>
                <w:shd w:val="clear" w:color="auto" w:fill="FFFFFF"/>
              </w:rPr>
            </w:pPr>
            <w:r w:rsidRPr="00221B46">
              <w:rPr>
                <w:color w:val="333333"/>
                <w:sz w:val="28"/>
                <w:szCs w:val="28"/>
                <w:shd w:val="clear" w:color="auto" w:fill="FFFFFF"/>
              </w:rPr>
              <w:t>6</w:t>
            </w:r>
          </w:p>
        </w:tc>
      </w:tr>
      <w:tr w:rsidR="003D4762" w:rsidTr="00221B46">
        <w:tc>
          <w:tcPr>
            <w:tcW w:w="567" w:type="dxa"/>
          </w:tcPr>
          <w:p w:rsidR="003D4762" w:rsidRDefault="00991B53" w:rsidP="007934C7">
            <w:pPr>
              <w:pStyle w:val="a3"/>
              <w:spacing w:before="0" w:beforeAutospacing="0" w:after="0" w:afterAutospacing="0"/>
              <w:textAlignment w:val="baseline"/>
              <w:rPr>
                <w:color w:val="333333"/>
                <w:sz w:val="28"/>
                <w:szCs w:val="28"/>
                <w:shd w:val="clear" w:color="auto" w:fill="FFFFFF"/>
              </w:rPr>
            </w:pPr>
            <w:r>
              <w:rPr>
                <w:color w:val="333333"/>
                <w:sz w:val="28"/>
                <w:szCs w:val="28"/>
                <w:shd w:val="clear" w:color="auto" w:fill="FFFFFF"/>
              </w:rPr>
              <w:t>2</w:t>
            </w:r>
            <w:r w:rsidR="003D4762">
              <w:rPr>
                <w:color w:val="333333"/>
                <w:sz w:val="28"/>
                <w:szCs w:val="28"/>
                <w:shd w:val="clear" w:color="auto" w:fill="FFFFFF"/>
              </w:rPr>
              <w:t>.</w:t>
            </w:r>
          </w:p>
        </w:tc>
        <w:tc>
          <w:tcPr>
            <w:tcW w:w="7865" w:type="dxa"/>
          </w:tcPr>
          <w:p w:rsidR="003D4762" w:rsidRPr="007F35CB" w:rsidRDefault="003D4762" w:rsidP="007934C7">
            <w:pPr>
              <w:pStyle w:val="a3"/>
              <w:spacing w:before="0" w:beforeAutospacing="0" w:after="0" w:afterAutospacing="0"/>
              <w:textAlignment w:val="baseline"/>
              <w:rPr>
                <w:bCs/>
                <w:color w:val="000000"/>
                <w:sz w:val="28"/>
                <w:szCs w:val="28"/>
              </w:rPr>
            </w:pPr>
            <w:r>
              <w:rPr>
                <w:bCs/>
                <w:color w:val="000000"/>
                <w:sz w:val="28"/>
                <w:szCs w:val="28"/>
              </w:rPr>
              <w:t>Применяемые методы конструирования…………………………</w:t>
            </w:r>
          </w:p>
        </w:tc>
        <w:tc>
          <w:tcPr>
            <w:tcW w:w="709" w:type="dxa"/>
          </w:tcPr>
          <w:p w:rsidR="003D4762" w:rsidRDefault="00E879DD" w:rsidP="007934C7">
            <w:pPr>
              <w:pStyle w:val="a3"/>
              <w:spacing w:before="0" w:beforeAutospacing="0" w:after="0" w:afterAutospacing="0"/>
              <w:textAlignment w:val="baseline"/>
              <w:rPr>
                <w:color w:val="333333"/>
                <w:sz w:val="28"/>
                <w:szCs w:val="28"/>
                <w:shd w:val="clear" w:color="auto" w:fill="FFFFFF"/>
              </w:rPr>
            </w:pPr>
            <w:r>
              <w:rPr>
                <w:color w:val="333333"/>
                <w:sz w:val="28"/>
                <w:szCs w:val="28"/>
                <w:shd w:val="clear" w:color="auto" w:fill="FFFFFF"/>
              </w:rPr>
              <w:t>8</w:t>
            </w:r>
          </w:p>
        </w:tc>
      </w:tr>
      <w:tr w:rsidR="00774A12" w:rsidTr="00221B46">
        <w:tc>
          <w:tcPr>
            <w:tcW w:w="567" w:type="dxa"/>
          </w:tcPr>
          <w:p w:rsidR="00774A12" w:rsidRPr="004D3EEF" w:rsidRDefault="00991B53" w:rsidP="007934C7">
            <w:pPr>
              <w:pStyle w:val="a3"/>
              <w:spacing w:before="0" w:beforeAutospacing="0" w:after="0" w:afterAutospacing="0"/>
              <w:textAlignment w:val="baseline"/>
              <w:rPr>
                <w:color w:val="333333"/>
                <w:sz w:val="28"/>
                <w:szCs w:val="28"/>
                <w:shd w:val="clear" w:color="auto" w:fill="FFFFFF"/>
              </w:rPr>
            </w:pPr>
            <w:r>
              <w:rPr>
                <w:color w:val="333333"/>
                <w:sz w:val="28"/>
                <w:szCs w:val="28"/>
                <w:shd w:val="clear" w:color="auto" w:fill="FFFFFF"/>
              </w:rPr>
              <w:t>3</w:t>
            </w:r>
            <w:r w:rsidR="006F0F07">
              <w:rPr>
                <w:color w:val="333333"/>
                <w:sz w:val="28"/>
                <w:szCs w:val="28"/>
                <w:shd w:val="clear" w:color="auto" w:fill="FFFFFF"/>
              </w:rPr>
              <w:t>.1</w:t>
            </w:r>
          </w:p>
        </w:tc>
        <w:tc>
          <w:tcPr>
            <w:tcW w:w="7865" w:type="dxa"/>
          </w:tcPr>
          <w:p w:rsidR="00774A12" w:rsidRPr="007F35CB" w:rsidRDefault="00774A12" w:rsidP="0071049D">
            <w:pPr>
              <w:pStyle w:val="a3"/>
              <w:shd w:val="clear" w:color="auto" w:fill="FFFFFF"/>
              <w:spacing w:before="0" w:beforeAutospacing="0" w:after="0" w:afterAutospacing="0"/>
              <w:ind w:left="317"/>
              <w:textAlignment w:val="baseline"/>
              <w:rPr>
                <w:color w:val="333333"/>
                <w:sz w:val="28"/>
                <w:szCs w:val="28"/>
                <w:shd w:val="clear" w:color="auto" w:fill="FFFFFF"/>
              </w:rPr>
            </w:pPr>
            <w:r w:rsidRPr="007F35CB">
              <w:rPr>
                <w:bCs/>
                <w:color w:val="000000"/>
                <w:sz w:val="28"/>
                <w:szCs w:val="28"/>
              </w:rPr>
              <w:t>Младшая группа (приемы, методы, материалы для конструировани</w:t>
            </w:r>
            <w:r w:rsidR="0071049D">
              <w:rPr>
                <w:bCs/>
                <w:color w:val="000000"/>
                <w:sz w:val="28"/>
                <w:szCs w:val="28"/>
              </w:rPr>
              <w:t>я</w:t>
            </w:r>
            <w:r w:rsidRPr="007F35CB">
              <w:rPr>
                <w:bCs/>
                <w:color w:val="000000"/>
                <w:sz w:val="28"/>
                <w:szCs w:val="28"/>
              </w:rPr>
              <w:t>)</w:t>
            </w:r>
            <w:r w:rsidR="00705820">
              <w:rPr>
                <w:bCs/>
                <w:color w:val="000000"/>
                <w:sz w:val="28"/>
                <w:szCs w:val="28"/>
              </w:rPr>
              <w:t xml:space="preserve"> </w:t>
            </w:r>
            <w:r w:rsidR="00EF333F">
              <w:rPr>
                <w:bCs/>
                <w:color w:val="000000"/>
                <w:sz w:val="28"/>
                <w:szCs w:val="28"/>
              </w:rPr>
              <w:t>……</w:t>
            </w:r>
            <w:r w:rsidR="0071049D">
              <w:rPr>
                <w:bCs/>
                <w:color w:val="000000"/>
                <w:sz w:val="28"/>
                <w:szCs w:val="28"/>
              </w:rPr>
              <w:t>………….</w:t>
            </w:r>
            <w:r w:rsidR="00EF333F">
              <w:rPr>
                <w:bCs/>
                <w:color w:val="000000"/>
                <w:sz w:val="28"/>
                <w:szCs w:val="28"/>
              </w:rPr>
              <w:t>………………..</w:t>
            </w:r>
            <w:r w:rsidR="000170B2">
              <w:rPr>
                <w:bCs/>
                <w:color w:val="000000"/>
                <w:sz w:val="28"/>
                <w:szCs w:val="28"/>
              </w:rPr>
              <w:t>…………….</w:t>
            </w:r>
          </w:p>
        </w:tc>
        <w:tc>
          <w:tcPr>
            <w:tcW w:w="709" w:type="dxa"/>
          </w:tcPr>
          <w:p w:rsidR="00774A12" w:rsidRDefault="00774A12" w:rsidP="007934C7">
            <w:pPr>
              <w:pStyle w:val="a3"/>
              <w:spacing w:before="0" w:beforeAutospacing="0" w:after="0" w:afterAutospacing="0"/>
              <w:textAlignment w:val="baseline"/>
              <w:rPr>
                <w:color w:val="333333"/>
                <w:sz w:val="28"/>
                <w:szCs w:val="28"/>
                <w:shd w:val="clear" w:color="auto" w:fill="FFFFFF"/>
              </w:rPr>
            </w:pPr>
          </w:p>
          <w:p w:rsidR="00E879DD" w:rsidRPr="00221B46" w:rsidRDefault="00E879DD" w:rsidP="007934C7">
            <w:pPr>
              <w:pStyle w:val="a3"/>
              <w:spacing w:before="0" w:beforeAutospacing="0" w:after="0" w:afterAutospacing="0"/>
              <w:textAlignment w:val="baseline"/>
              <w:rPr>
                <w:color w:val="333333"/>
                <w:sz w:val="28"/>
                <w:szCs w:val="28"/>
                <w:shd w:val="clear" w:color="auto" w:fill="FFFFFF"/>
              </w:rPr>
            </w:pPr>
            <w:r>
              <w:rPr>
                <w:color w:val="333333"/>
                <w:sz w:val="28"/>
                <w:szCs w:val="28"/>
                <w:shd w:val="clear" w:color="auto" w:fill="FFFFFF"/>
              </w:rPr>
              <w:t>11</w:t>
            </w:r>
          </w:p>
        </w:tc>
      </w:tr>
      <w:tr w:rsidR="00774A12" w:rsidTr="00221B46">
        <w:tc>
          <w:tcPr>
            <w:tcW w:w="567" w:type="dxa"/>
          </w:tcPr>
          <w:p w:rsidR="00774A12" w:rsidRPr="004D3EEF" w:rsidRDefault="00991B53" w:rsidP="007934C7">
            <w:pPr>
              <w:pStyle w:val="a3"/>
              <w:spacing w:before="0" w:beforeAutospacing="0" w:after="0" w:afterAutospacing="0"/>
              <w:textAlignment w:val="baseline"/>
              <w:rPr>
                <w:color w:val="333333"/>
                <w:sz w:val="28"/>
                <w:szCs w:val="28"/>
                <w:shd w:val="clear" w:color="auto" w:fill="FFFFFF"/>
              </w:rPr>
            </w:pPr>
            <w:r>
              <w:rPr>
                <w:color w:val="333333"/>
                <w:sz w:val="28"/>
                <w:szCs w:val="28"/>
                <w:shd w:val="clear" w:color="auto" w:fill="FFFFFF"/>
              </w:rPr>
              <w:t>3</w:t>
            </w:r>
            <w:r w:rsidR="006F0F07">
              <w:rPr>
                <w:color w:val="333333"/>
                <w:sz w:val="28"/>
                <w:szCs w:val="28"/>
                <w:shd w:val="clear" w:color="auto" w:fill="FFFFFF"/>
              </w:rPr>
              <w:t>.2</w:t>
            </w:r>
          </w:p>
        </w:tc>
        <w:tc>
          <w:tcPr>
            <w:tcW w:w="7865" w:type="dxa"/>
          </w:tcPr>
          <w:p w:rsidR="00774A12" w:rsidRPr="007F35CB" w:rsidRDefault="00774A12">
            <w:pPr>
              <w:pStyle w:val="a3"/>
              <w:shd w:val="clear" w:color="auto" w:fill="FFFFFF"/>
              <w:spacing w:before="0" w:beforeAutospacing="0" w:after="0" w:afterAutospacing="0"/>
              <w:ind w:left="317"/>
              <w:textAlignment w:val="baseline"/>
              <w:rPr>
                <w:color w:val="333333"/>
                <w:sz w:val="28"/>
                <w:szCs w:val="28"/>
                <w:shd w:val="clear" w:color="auto" w:fill="FFFFFF"/>
              </w:rPr>
            </w:pPr>
            <w:r w:rsidRPr="007F35CB">
              <w:rPr>
                <w:bCs/>
                <w:color w:val="000000"/>
                <w:sz w:val="28"/>
                <w:szCs w:val="28"/>
              </w:rPr>
              <w:t>Средняя группа</w:t>
            </w:r>
            <w:r w:rsidR="007F35CB">
              <w:rPr>
                <w:bCs/>
                <w:color w:val="000000"/>
                <w:sz w:val="28"/>
                <w:szCs w:val="28"/>
              </w:rPr>
              <w:t xml:space="preserve"> </w:t>
            </w:r>
            <w:r w:rsidRPr="007F35CB">
              <w:rPr>
                <w:bCs/>
                <w:color w:val="000000"/>
                <w:sz w:val="28"/>
                <w:szCs w:val="28"/>
              </w:rPr>
              <w:t>(приемы, методы, материалы для конструирования)</w:t>
            </w:r>
            <w:r w:rsidR="000170B2">
              <w:rPr>
                <w:bCs/>
                <w:color w:val="000000"/>
                <w:sz w:val="28"/>
                <w:szCs w:val="28"/>
              </w:rPr>
              <w:t>…………………………………</w:t>
            </w:r>
            <w:r w:rsidR="0071049D">
              <w:rPr>
                <w:bCs/>
                <w:color w:val="000000"/>
                <w:sz w:val="28"/>
                <w:szCs w:val="28"/>
              </w:rPr>
              <w:t>………….</w:t>
            </w:r>
            <w:r w:rsidR="000170B2">
              <w:rPr>
                <w:bCs/>
                <w:color w:val="000000"/>
                <w:sz w:val="28"/>
                <w:szCs w:val="28"/>
              </w:rPr>
              <w:t>…</w:t>
            </w:r>
          </w:p>
        </w:tc>
        <w:tc>
          <w:tcPr>
            <w:tcW w:w="709" w:type="dxa"/>
          </w:tcPr>
          <w:p w:rsidR="00774A12" w:rsidRDefault="00774A12" w:rsidP="007934C7">
            <w:pPr>
              <w:pStyle w:val="a3"/>
              <w:spacing w:before="0" w:beforeAutospacing="0" w:after="0" w:afterAutospacing="0"/>
              <w:textAlignment w:val="baseline"/>
              <w:rPr>
                <w:color w:val="333333"/>
                <w:sz w:val="28"/>
                <w:szCs w:val="28"/>
                <w:shd w:val="clear" w:color="auto" w:fill="FFFFFF"/>
              </w:rPr>
            </w:pPr>
          </w:p>
          <w:p w:rsidR="00E879DD" w:rsidRPr="00221B46" w:rsidRDefault="00E879DD" w:rsidP="007934C7">
            <w:pPr>
              <w:pStyle w:val="a3"/>
              <w:spacing w:before="0" w:beforeAutospacing="0" w:after="0" w:afterAutospacing="0"/>
              <w:textAlignment w:val="baseline"/>
              <w:rPr>
                <w:color w:val="333333"/>
                <w:sz w:val="28"/>
                <w:szCs w:val="28"/>
                <w:shd w:val="clear" w:color="auto" w:fill="FFFFFF"/>
              </w:rPr>
            </w:pPr>
            <w:r>
              <w:rPr>
                <w:color w:val="333333"/>
                <w:sz w:val="28"/>
                <w:szCs w:val="28"/>
                <w:shd w:val="clear" w:color="auto" w:fill="FFFFFF"/>
              </w:rPr>
              <w:t>14</w:t>
            </w:r>
          </w:p>
        </w:tc>
      </w:tr>
      <w:tr w:rsidR="00774A12" w:rsidTr="00221B46">
        <w:tc>
          <w:tcPr>
            <w:tcW w:w="567" w:type="dxa"/>
          </w:tcPr>
          <w:p w:rsidR="00774A12" w:rsidRPr="004D3EEF" w:rsidRDefault="00991B53" w:rsidP="007934C7">
            <w:pPr>
              <w:pStyle w:val="a3"/>
              <w:spacing w:before="0" w:beforeAutospacing="0" w:after="0" w:afterAutospacing="0"/>
              <w:textAlignment w:val="baseline"/>
              <w:rPr>
                <w:color w:val="333333"/>
                <w:sz w:val="28"/>
                <w:szCs w:val="28"/>
                <w:shd w:val="clear" w:color="auto" w:fill="FFFFFF"/>
              </w:rPr>
            </w:pPr>
            <w:r>
              <w:rPr>
                <w:color w:val="333333"/>
                <w:sz w:val="28"/>
                <w:szCs w:val="28"/>
                <w:shd w:val="clear" w:color="auto" w:fill="FFFFFF"/>
              </w:rPr>
              <w:t>3</w:t>
            </w:r>
            <w:r w:rsidR="006F0F07">
              <w:rPr>
                <w:color w:val="333333"/>
                <w:sz w:val="28"/>
                <w:szCs w:val="28"/>
                <w:shd w:val="clear" w:color="auto" w:fill="FFFFFF"/>
              </w:rPr>
              <w:t>.3</w:t>
            </w:r>
          </w:p>
        </w:tc>
        <w:tc>
          <w:tcPr>
            <w:tcW w:w="7865" w:type="dxa"/>
          </w:tcPr>
          <w:p w:rsidR="00774A12" w:rsidRPr="007F35CB" w:rsidRDefault="00774A12">
            <w:pPr>
              <w:pStyle w:val="a3"/>
              <w:shd w:val="clear" w:color="auto" w:fill="FFFFFF"/>
              <w:spacing w:before="0" w:beforeAutospacing="0" w:after="0" w:afterAutospacing="0"/>
              <w:ind w:left="317"/>
              <w:textAlignment w:val="baseline"/>
              <w:rPr>
                <w:color w:val="333333"/>
                <w:sz w:val="28"/>
                <w:szCs w:val="28"/>
                <w:shd w:val="clear" w:color="auto" w:fill="FFFFFF"/>
              </w:rPr>
            </w:pPr>
            <w:r w:rsidRPr="007F35CB">
              <w:rPr>
                <w:bCs/>
                <w:color w:val="000000"/>
                <w:sz w:val="28"/>
                <w:szCs w:val="28"/>
              </w:rPr>
              <w:t>Старшая группа (приемы, методы, материалы для конструирования)</w:t>
            </w:r>
            <w:r w:rsidR="000170B2">
              <w:rPr>
                <w:bCs/>
                <w:color w:val="000000"/>
                <w:sz w:val="28"/>
                <w:szCs w:val="28"/>
              </w:rPr>
              <w:t>…………………………………</w:t>
            </w:r>
            <w:r w:rsidR="0071049D">
              <w:rPr>
                <w:bCs/>
                <w:color w:val="000000"/>
                <w:sz w:val="28"/>
                <w:szCs w:val="28"/>
              </w:rPr>
              <w:t>………….</w:t>
            </w:r>
            <w:r w:rsidR="000170B2">
              <w:rPr>
                <w:bCs/>
                <w:color w:val="000000"/>
                <w:sz w:val="28"/>
                <w:szCs w:val="28"/>
              </w:rPr>
              <w:t>…</w:t>
            </w:r>
          </w:p>
        </w:tc>
        <w:tc>
          <w:tcPr>
            <w:tcW w:w="709" w:type="dxa"/>
          </w:tcPr>
          <w:p w:rsidR="00774A12" w:rsidRDefault="00774A12" w:rsidP="007934C7">
            <w:pPr>
              <w:pStyle w:val="a3"/>
              <w:spacing w:before="0" w:beforeAutospacing="0" w:after="0" w:afterAutospacing="0"/>
              <w:textAlignment w:val="baseline"/>
              <w:rPr>
                <w:color w:val="333333"/>
                <w:sz w:val="28"/>
                <w:szCs w:val="28"/>
                <w:shd w:val="clear" w:color="auto" w:fill="FFFFFF"/>
              </w:rPr>
            </w:pPr>
          </w:p>
          <w:p w:rsidR="002B2E94" w:rsidRPr="00221B46" w:rsidRDefault="002B2E94" w:rsidP="007934C7">
            <w:pPr>
              <w:pStyle w:val="a3"/>
              <w:spacing w:before="0" w:beforeAutospacing="0" w:after="0" w:afterAutospacing="0"/>
              <w:textAlignment w:val="baseline"/>
              <w:rPr>
                <w:color w:val="333333"/>
                <w:sz w:val="28"/>
                <w:szCs w:val="28"/>
                <w:shd w:val="clear" w:color="auto" w:fill="FFFFFF"/>
              </w:rPr>
            </w:pPr>
            <w:r>
              <w:rPr>
                <w:color w:val="333333"/>
                <w:sz w:val="28"/>
                <w:szCs w:val="28"/>
                <w:shd w:val="clear" w:color="auto" w:fill="FFFFFF"/>
              </w:rPr>
              <w:t>17</w:t>
            </w:r>
          </w:p>
        </w:tc>
      </w:tr>
      <w:tr w:rsidR="00BA17BC" w:rsidTr="00221B46">
        <w:tc>
          <w:tcPr>
            <w:tcW w:w="567" w:type="dxa"/>
          </w:tcPr>
          <w:p w:rsidR="00BA17BC" w:rsidRPr="004D3EEF" w:rsidRDefault="00991B53" w:rsidP="007934C7">
            <w:pPr>
              <w:pStyle w:val="a3"/>
              <w:spacing w:before="0" w:beforeAutospacing="0" w:after="0" w:afterAutospacing="0"/>
              <w:textAlignment w:val="baseline"/>
              <w:rPr>
                <w:color w:val="333333"/>
                <w:sz w:val="28"/>
                <w:szCs w:val="28"/>
                <w:shd w:val="clear" w:color="auto" w:fill="FFFFFF"/>
              </w:rPr>
            </w:pPr>
            <w:r>
              <w:rPr>
                <w:color w:val="333333"/>
                <w:sz w:val="28"/>
                <w:szCs w:val="28"/>
                <w:shd w:val="clear" w:color="auto" w:fill="FFFFFF"/>
              </w:rPr>
              <w:t>3</w:t>
            </w:r>
            <w:r w:rsidR="00BA17BC">
              <w:rPr>
                <w:color w:val="333333"/>
                <w:sz w:val="28"/>
                <w:szCs w:val="28"/>
                <w:shd w:val="clear" w:color="auto" w:fill="FFFFFF"/>
              </w:rPr>
              <w:t>.4</w:t>
            </w:r>
          </w:p>
        </w:tc>
        <w:tc>
          <w:tcPr>
            <w:tcW w:w="7865" w:type="dxa"/>
          </w:tcPr>
          <w:p w:rsidR="00BA17BC" w:rsidRPr="004D3EEF" w:rsidRDefault="00BA17BC" w:rsidP="00126F54">
            <w:pPr>
              <w:pStyle w:val="a3"/>
              <w:shd w:val="clear" w:color="auto" w:fill="FFFFFF"/>
              <w:spacing w:before="0" w:beforeAutospacing="0" w:after="0" w:afterAutospacing="0"/>
              <w:ind w:left="318"/>
              <w:textAlignment w:val="baseline"/>
              <w:rPr>
                <w:bCs/>
                <w:color w:val="000000"/>
                <w:sz w:val="28"/>
                <w:szCs w:val="28"/>
              </w:rPr>
            </w:pPr>
            <w:r>
              <w:rPr>
                <w:bCs/>
                <w:color w:val="000000"/>
                <w:sz w:val="28"/>
                <w:szCs w:val="28"/>
              </w:rPr>
              <w:t>Ожидаемые результаты освоения программы</w:t>
            </w:r>
          </w:p>
        </w:tc>
        <w:tc>
          <w:tcPr>
            <w:tcW w:w="709" w:type="dxa"/>
          </w:tcPr>
          <w:p w:rsidR="00BA17BC" w:rsidRPr="00221B46" w:rsidRDefault="002B2E94" w:rsidP="007934C7">
            <w:pPr>
              <w:pStyle w:val="a3"/>
              <w:spacing w:before="0" w:beforeAutospacing="0" w:after="0" w:afterAutospacing="0"/>
              <w:textAlignment w:val="baseline"/>
              <w:rPr>
                <w:color w:val="333333"/>
                <w:sz w:val="28"/>
                <w:szCs w:val="28"/>
                <w:shd w:val="clear" w:color="auto" w:fill="FFFFFF"/>
              </w:rPr>
            </w:pPr>
            <w:r>
              <w:rPr>
                <w:color w:val="333333"/>
                <w:sz w:val="28"/>
                <w:szCs w:val="28"/>
                <w:shd w:val="clear" w:color="auto" w:fill="FFFFFF"/>
              </w:rPr>
              <w:t>20</w:t>
            </w:r>
          </w:p>
        </w:tc>
      </w:tr>
      <w:tr w:rsidR="00774A12" w:rsidTr="00221B46">
        <w:tc>
          <w:tcPr>
            <w:tcW w:w="567" w:type="dxa"/>
          </w:tcPr>
          <w:p w:rsidR="00774A12" w:rsidRPr="004D3EEF" w:rsidRDefault="00774A12" w:rsidP="007934C7">
            <w:pPr>
              <w:pStyle w:val="a3"/>
              <w:spacing w:before="0" w:beforeAutospacing="0" w:after="0" w:afterAutospacing="0"/>
              <w:textAlignment w:val="baseline"/>
              <w:rPr>
                <w:color w:val="333333"/>
                <w:sz w:val="28"/>
                <w:szCs w:val="28"/>
                <w:shd w:val="clear" w:color="auto" w:fill="FFFFFF"/>
              </w:rPr>
            </w:pPr>
          </w:p>
        </w:tc>
        <w:tc>
          <w:tcPr>
            <w:tcW w:w="7865" w:type="dxa"/>
          </w:tcPr>
          <w:p w:rsidR="00774A12" w:rsidRPr="007F35CB" w:rsidRDefault="00620230" w:rsidP="00620230">
            <w:pPr>
              <w:pStyle w:val="a3"/>
              <w:shd w:val="clear" w:color="auto" w:fill="FFFFFF"/>
              <w:spacing w:before="0" w:beforeAutospacing="0" w:after="0" w:afterAutospacing="0"/>
              <w:textAlignment w:val="baseline"/>
              <w:rPr>
                <w:color w:val="333333"/>
                <w:sz w:val="28"/>
                <w:szCs w:val="28"/>
                <w:shd w:val="clear" w:color="auto" w:fill="FFFFFF"/>
              </w:rPr>
            </w:pPr>
            <w:r w:rsidRPr="007F35CB">
              <w:rPr>
                <w:bCs/>
                <w:color w:val="000000"/>
                <w:sz w:val="28"/>
                <w:szCs w:val="28"/>
              </w:rPr>
              <w:t>Список литературы</w:t>
            </w:r>
            <w:r w:rsidR="000170B2">
              <w:rPr>
                <w:bCs/>
                <w:color w:val="000000"/>
                <w:sz w:val="28"/>
                <w:szCs w:val="28"/>
              </w:rPr>
              <w:t>………………………………………………...</w:t>
            </w:r>
          </w:p>
        </w:tc>
        <w:tc>
          <w:tcPr>
            <w:tcW w:w="709" w:type="dxa"/>
          </w:tcPr>
          <w:p w:rsidR="00774A12" w:rsidRPr="00221B46" w:rsidRDefault="002B2E94" w:rsidP="007934C7">
            <w:pPr>
              <w:pStyle w:val="a3"/>
              <w:spacing w:before="0" w:beforeAutospacing="0" w:after="0" w:afterAutospacing="0"/>
              <w:textAlignment w:val="baseline"/>
              <w:rPr>
                <w:color w:val="333333"/>
                <w:sz w:val="28"/>
                <w:szCs w:val="28"/>
                <w:shd w:val="clear" w:color="auto" w:fill="FFFFFF"/>
              </w:rPr>
            </w:pPr>
            <w:r>
              <w:rPr>
                <w:color w:val="333333"/>
                <w:sz w:val="28"/>
                <w:szCs w:val="28"/>
                <w:shd w:val="clear" w:color="auto" w:fill="FFFFFF"/>
              </w:rPr>
              <w:t>22</w:t>
            </w:r>
          </w:p>
        </w:tc>
      </w:tr>
    </w:tbl>
    <w:p w:rsidR="007934C7" w:rsidRDefault="007934C7" w:rsidP="00620230">
      <w:pPr>
        <w:pStyle w:val="a3"/>
        <w:shd w:val="clear" w:color="auto" w:fill="FFFFFF"/>
        <w:spacing w:before="0" w:beforeAutospacing="0" w:after="0" w:afterAutospacing="0"/>
        <w:ind w:left="1224"/>
        <w:textAlignment w:val="baseline"/>
        <w:rPr>
          <w:b/>
          <w:color w:val="333333"/>
          <w:sz w:val="28"/>
          <w:szCs w:val="28"/>
          <w:shd w:val="clear" w:color="auto" w:fill="FFFFFF"/>
        </w:rPr>
      </w:pPr>
    </w:p>
    <w:p w:rsidR="00774A12" w:rsidRDefault="00774A12">
      <w:pPr>
        <w:rPr>
          <w:rFonts w:ascii="Times New Roman" w:eastAsia="Times New Roman" w:hAnsi="Times New Roman" w:cs="Times New Roman"/>
          <w:b/>
          <w:color w:val="333333"/>
          <w:sz w:val="28"/>
          <w:szCs w:val="28"/>
          <w:shd w:val="clear" w:color="auto" w:fill="FFFFFF"/>
          <w:lang w:eastAsia="ru-RU"/>
        </w:rPr>
      </w:pPr>
      <w:r>
        <w:rPr>
          <w:b/>
          <w:color w:val="333333"/>
          <w:sz w:val="28"/>
          <w:szCs w:val="28"/>
          <w:shd w:val="clear" w:color="auto" w:fill="FFFFFF"/>
        </w:rPr>
        <w:br w:type="page"/>
      </w:r>
    </w:p>
    <w:p w:rsidR="00303D10" w:rsidRPr="007439B7" w:rsidRDefault="00303D10" w:rsidP="007439B7">
      <w:pPr>
        <w:pStyle w:val="a3"/>
        <w:shd w:val="clear" w:color="auto" w:fill="FFFFFF"/>
        <w:spacing w:before="0" w:beforeAutospacing="0" w:after="0" w:afterAutospacing="0"/>
        <w:ind w:firstLine="709"/>
        <w:jc w:val="both"/>
        <w:textAlignment w:val="baseline"/>
        <w:rPr>
          <w:color w:val="333333"/>
          <w:sz w:val="28"/>
          <w:szCs w:val="28"/>
          <w:shd w:val="clear" w:color="auto" w:fill="FFFFFF"/>
        </w:rPr>
      </w:pPr>
      <w:r w:rsidRPr="007439B7">
        <w:rPr>
          <w:color w:val="333333"/>
          <w:sz w:val="28"/>
          <w:szCs w:val="28"/>
          <w:shd w:val="clear" w:color="auto" w:fill="FFFFFF"/>
        </w:rPr>
        <w:lastRenderedPageBreak/>
        <w:t>Введение</w:t>
      </w:r>
    </w:p>
    <w:p w:rsidR="0043175A" w:rsidRPr="007439B7" w:rsidRDefault="0043175A" w:rsidP="007439B7">
      <w:pPr>
        <w:pStyle w:val="a3"/>
        <w:shd w:val="clear" w:color="auto" w:fill="FFFFFF"/>
        <w:spacing w:before="0" w:beforeAutospacing="0" w:after="0" w:afterAutospacing="0"/>
        <w:ind w:firstLine="709"/>
        <w:jc w:val="both"/>
        <w:textAlignment w:val="baseline"/>
        <w:rPr>
          <w:color w:val="333333"/>
          <w:sz w:val="28"/>
          <w:szCs w:val="28"/>
          <w:shd w:val="clear" w:color="auto" w:fill="FFFFFF"/>
        </w:rPr>
      </w:pPr>
    </w:p>
    <w:p w:rsidR="0043175A" w:rsidRPr="007439B7" w:rsidRDefault="0043175A"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Термин «конструирование» произошел от латинского слова </w:t>
      </w:r>
      <w:proofErr w:type="spellStart"/>
      <w:r w:rsidRPr="007439B7">
        <w:rPr>
          <w:rFonts w:ascii="Times New Roman" w:eastAsia="Times New Roman" w:hAnsi="Times New Roman" w:cs="Times New Roman"/>
          <w:color w:val="000000"/>
          <w:sz w:val="28"/>
          <w:szCs w:val="28"/>
          <w:lang w:eastAsia="ru-RU"/>
        </w:rPr>
        <w:t>construere</w:t>
      </w:r>
      <w:proofErr w:type="spellEnd"/>
      <w:r w:rsidRPr="007439B7">
        <w:rPr>
          <w:rFonts w:ascii="Times New Roman" w:eastAsia="Times New Roman" w:hAnsi="Times New Roman" w:cs="Times New Roman"/>
          <w:color w:val="000000"/>
          <w:sz w:val="28"/>
          <w:szCs w:val="28"/>
          <w:lang w:eastAsia="ru-RU"/>
        </w:rPr>
        <w:t>, что означает — создание модели, построение, приведение в определенный порядок и взаимоотношение различных отдельных предметов, частей, элементов.</w:t>
      </w:r>
    </w:p>
    <w:p w:rsidR="00303D10" w:rsidRPr="007439B7" w:rsidRDefault="0043175A"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Под детским конструированием принято подразумевать создание разных конструкций и моделей из строительного материала и деталей конструкторов, изготовление поделок из бумаги, картона, различного природного (мох, ветки, шишки, камни и т.п.) и бросового материала (картонные коробки, деревянные катушки, резиновые шины, старые металлические вещи и т.п.).</w:t>
      </w:r>
    </w:p>
    <w:p w:rsidR="0043175A" w:rsidRPr="007439B7" w:rsidRDefault="0043175A"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 xml:space="preserve">Конструирование является продуктивной деятельностью, отвечающей интересам и потребностям дошкольников. </w:t>
      </w:r>
      <w:r w:rsidR="001D394D" w:rsidRPr="007439B7">
        <w:rPr>
          <w:rFonts w:ascii="Times New Roman" w:eastAsia="Times New Roman" w:hAnsi="Times New Roman" w:cs="Times New Roman"/>
          <w:color w:val="000000"/>
          <w:sz w:val="28"/>
          <w:szCs w:val="28"/>
          <w:lang w:eastAsia="ru-RU"/>
        </w:rPr>
        <w:t xml:space="preserve">Кроме того, в процессе </w:t>
      </w:r>
      <w:r w:rsidR="00FF49BE" w:rsidRPr="007439B7">
        <w:rPr>
          <w:rFonts w:ascii="Times New Roman" w:eastAsia="Times New Roman" w:hAnsi="Times New Roman" w:cs="Times New Roman"/>
          <w:color w:val="000000"/>
          <w:sz w:val="28"/>
          <w:szCs w:val="28"/>
          <w:lang w:eastAsia="ru-RU"/>
        </w:rPr>
        <w:t xml:space="preserve">обучения конструированию </w:t>
      </w:r>
      <w:r w:rsidR="001D394D" w:rsidRPr="007439B7">
        <w:rPr>
          <w:rFonts w:ascii="Times New Roman" w:eastAsia="Times New Roman" w:hAnsi="Times New Roman" w:cs="Times New Roman"/>
          <w:color w:val="000000"/>
          <w:sz w:val="28"/>
          <w:szCs w:val="28"/>
          <w:lang w:eastAsia="ru-RU"/>
        </w:rPr>
        <w:t>ребенок</w:t>
      </w:r>
      <w:r w:rsidR="00FF49BE" w:rsidRPr="007439B7">
        <w:rPr>
          <w:rFonts w:ascii="Times New Roman" w:eastAsia="Times New Roman" w:hAnsi="Times New Roman" w:cs="Times New Roman"/>
          <w:color w:val="000000"/>
          <w:sz w:val="28"/>
          <w:szCs w:val="28"/>
          <w:lang w:eastAsia="ru-RU"/>
        </w:rPr>
        <w:t xml:space="preserve"> </w:t>
      </w:r>
      <w:r w:rsidR="001D394D" w:rsidRPr="007439B7">
        <w:rPr>
          <w:rFonts w:ascii="Times New Roman" w:eastAsia="Times New Roman" w:hAnsi="Times New Roman" w:cs="Times New Roman"/>
          <w:color w:val="000000"/>
          <w:sz w:val="28"/>
          <w:szCs w:val="28"/>
          <w:lang w:eastAsia="ru-RU"/>
        </w:rPr>
        <w:t xml:space="preserve">решает </w:t>
      </w:r>
      <w:r w:rsidR="00FF49BE" w:rsidRPr="007439B7">
        <w:rPr>
          <w:rFonts w:ascii="Times New Roman" w:eastAsia="Times New Roman" w:hAnsi="Times New Roman" w:cs="Times New Roman"/>
          <w:color w:val="000000"/>
          <w:sz w:val="28"/>
          <w:szCs w:val="28"/>
          <w:lang w:eastAsia="ru-RU"/>
        </w:rPr>
        <w:t xml:space="preserve">поставленные перед ним в целях </w:t>
      </w:r>
      <w:proofErr w:type="spellStart"/>
      <w:r w:rsidR="00FF49BE" w:rsidRPr="007439B7">
        <w:rPr>
          <w:rFonts w:ascii="Times New Roman" w:eastAsia="Times New Roman" w:hAnsi="Times New Roman" w:cs="Times New Roman"/>
          <w:color w:val="000000"/>
          <w:sz w:val="28"/>
          <w:szCs w:val="28"/>
          <w:lang w:eastAsia="ru-RU"/>
        </w:rPr>
        <w:t>моногостороннего</w:t>
      </w:r>
      <w:proofErr w:type="spellEnd"/>
      <w:r w:rsidR="00FF49BE" w:rsidRPr="007439B7">
        <w:rPr>
          <w:rFonts w:ascii="Times New Roman" w:eastAsia="Times New Roman" w:hAnsi="Times New Roman" w:cs="Times New Roman"/>
          <w:color w:val="000000"/>
          <w:sz w:val="28"/>
          <w:szCs w:val="28"/>
          <w:lang w:eastAsia="ru-RU"/>
        </w:rPr>
        <w:t xml:space="preserve"> развития задачи</w:t>
      </w:r>
      <w:r w:rsidR="001B3F3D" w:rsidRPr="007439B7">
        <w:rPr>
          <w:rFonts w:ascii="Times New Roman" w:eastAsia="Times New Roman" w:hAnsi="Times New Roman" w:cs="Times New Roman"/>
          <w:color w:val="000000"/>
          <w:sz w:val="28"/>
          <w:szCs w:val="28"/>
          <w:lang w:eastAsia="ru-RU"/>
        </w:rPr>
        <w:t>.</w:t>
      </w:r>
      <w:r w:rsidR="00DB64F5" w:rsidRPr="007439B7">
        <w:rPr>
          <w:rFonts w:ascii="Times New Roman" w:eastAsia="Times New Roman" w:hAnsi="Times New Roman" w:cs="Times New Roman"/>
          <w:color w:val="000000"/>
          <w:sz w:val="28"/>
          <w:szCs w:val="28"/>
          <w:lang w:eastAsia="ru-RU"/>
        </w:rPr>
        <w:t xml:space="preserve"> В этой связи, эффективное использование педагогом различных приемов и материалов конструирования позволяет</w:t>
      </w:r>
    </w:p>
    <w:p w:rsidR="008714AC" w:rsidRPr="007439B7" w:rsidRDefault="008714AC" w:rsidP="007439B7">
      <w:pPr>
        <w:pStyle w:val="a3"/>
        <w:shd w:val="clear" w:color="auto" w:fill="FFFFFF"/>
        <w:spacing w:before="0" w:beforeAutospacing="0" w:after="0" w:afterAutospacing="0"/>
        <w:ind w:firstLine="709"/>
        <w:jc w:val="both"/>
        <w:textAlignment w:val="baseline"/>
        <w:rPr>
          <w:color w:val="000000"/>
          <w:sz w:val="28"/>
          <w:szCs w:val="28"/>
          <w:shd w:val="clear" w:color="auto" w:fill="FFFFFF"/>
        </w:rPr>
      </w:pPr>
      <w:r w:rsidRPr="007439B7">
        <w:rPr>
          <w:color w:val="000000"/>
          <w:sz w:val="28"/>
          <w:szCs w:val="28"/>
          <w:shd w:val="clear" w:color="auto" w:fill="FFFFFF"/>
        </w:rPr>
        <w:t>Обучение детей конструированию имеет большое значение в подготовке детей к школе, развитии у них мышления, памяти, воображения и способности к самостоятельному творчеству.</w:t>
      </w:r>
    </w:p>
    <w:p w:rsidR="008714AC" w:rsidRPr="007439B7" w:rsidRDefault="008714AC" w:rsidP="007439B7">
      <w:pPr>
        <w:pStyle w:val="a3"/>
        <w:shd w:val="clear" w:color="auto" w:fill="FFFFFF"/>
        <w:spacing w:before="0" w:beforeAutospacing="0" w:after="0" w:afterAutospacing="0"/>
        <w:ind w:firstLine="709"/>
        <w:jc w:val="both"/>
        <w:textAlignment w:val="baseline"/>
        <w:rPr>
          <w:color w:val="000000"/>
          <w:sz w:val="28"/>
          <w:szCs w:val="28"/>
          <w:shd w:val="clear" w:color="auto" w:fill="FFFFFF"/>
        </w:rPr>
      </w:pPr>
      <w:r w:rsidRPr="007439B7">
        <w:rPr>
          <w:color w:val="000000"/>
          <w:sz w:val="28"/>
          <w:szCs w:val="28"/>
          <w:shd w:val="clear" w:color="auto" w:fill="FFFFFF"/>
        </w:rPr>
        <w:t>На занятиях конструктивной деятельностью у детей формируются обобщенные представления о предметах, которые их окружают. Они учатся обобщать группы однородных предметов по их признакам и в то же время находить различия в них в зависимости от практического использования. Они усваивают знания, отражающие существенные связи и зависимости между отдельными предметами и явлениями. На занятиях конструктивной деятельностью у дошкольника формируются важные качества; умение слушать, принимать умственную задачу и находить способ ее решения.  Конструирование  дает возможность обучать детей не только отдельным конкретным действиям, но и общим принципам, схемам действия и подготавливает ребенка к осознанию своих познавательных процессов. Ребенок учится управлять своими психическими процессами, что является важной предпосылкой для успешного обучения в школе.</w:t>
      </w:r>
    </w:p>
    <w:p w:rsidR="007439B7" w:rsidRDefault="007439B7" w:rsidP="007439B7">
      <w:pPr>
        <w:spacing w:after="0" w:line="240" w:lineRule="auto"/>
        <w:rPr>
          <w:rFonts w:ascii="Times New Roman" w:hAnsi="Times New Roman" w:cs="Times New Roman"/>
          <w:color w:val="333333"/>
          <w:sz w:val="28"/>
          <w:szCs w:val="28"/>
          <w:shd w:val="clear" w:color="auto" w:fill="FFFFFF"/>
        </w:rPr>
      </w:pPr>
    </w:p>
    <w:p w:rsidR="00A719F3" w:rsidRPr="007439B7" w:rsidRDefault="001D394D" w:rsidP="007439B7">
      <w:pPr>
        <w:spacing w:after="0" w:line="240" w:lineRule="auto"/>
        <w:rPr>
          <w:rFonts w:ascii="Times New Roman" w:eastAsia="Times New Roman" w:hAnsi="Times New Roman" w:cs="Times New Roman"/>
          <w:color w:val="333333"/>
          <w:sz w:val="28"/>
          <w:szCs w:val="28"/>
          <w:shd w:val="clear" w:color="auto" w:fill="FFFFFF"/>
          <w:lang w:eastAsia="ru-RU"/>
        </w:rPr>
      </w:pPr>
      <w:r w:rsidRPr="007439B7">
        <w:rPr>
          <w:rFonts w:ascii="Times New Roman" w:hAnsi="Times New Roman" w:cs="Times New Roman"/>
          <w:color w:val="000000"/>
          <w:sz w:val="28"/>
          <w:szCs w:val="28"/>
          <w:shd w:val="clear" w:color="auto" w:fill="FFFFFF"/>
        </w:rPr>
        <w:t>Цели</w:t>
      </w:r>
      <w:r w:rsidR="0062391F" w:rsidRPr="007439B7">
        <w:rPr>
          <w:rFonts w:ascii="Times New Roman" w:hAnsi="Times New Roman" w:cs="Times New Roman"/>
          <w:color w:val="000000"/>
          <w:sz w:val="28"/>
          <w:szCs w:val="28"/>
          <w:shd w:val="clear" w:color="auto" w:fill="FFFFFF"/>
        </w:rPr>
        <w:t>:</w:t>
      </w:r>
    </w:p>
    <w:p w:rsidR="001D394D" w:rsidRPr="007439B7" w:rsidRDefault="007934C7" w:rsidP="007439B7">
      <w:pPr>
        <w:pStyle w:val="a3"/>
        <w:numPr>
          <w:ilvl w:val="0"/>
          <w:numId w:val="10"/>
        </w:numPr>
        <w:shd w:val="clear" w:color="auto" w:fill="FFFFFF"/>
        <w:spacing w:before="0" w:beforeAutospacing="0" w:after="0" w:afterAutospacing="0"/>
        <w:ind w:left="0" w:firstLine="0"/>
        <w:jc w:val="both"/>
        <w:textAlignment w:val="baseline"/>
        <w:rPr>
          <w:color w:val="000000"/>
          <w:sz w:val="28"/>
          <w:szCs w:val="28"/>
          <w:shd w:val="clear" w:color="auto" w:fill="FFFFFF"/>
        </w:rPr>
      </w:pPr>
      <w:r w:rsidRPr="007439B7">
        <w:rPr>
          <w:color w:val="000000"/>
          <w:sz w:val="28"/>
          <w:szCs w:val="28"/>
          <w:shd w:val="clear" w:color="auto" w:fill="FFFFFF"/>
        </w:rPr>
        <w:t xml:space="preserve">Развить </w:t>
      </w:r>
      <w:r w:rsidR="00EB0E55" w:rsidRPr="007439B7">
        <w:rPr>
          <w:color w:val="000000"/>
          <w:sz w:val="28"/>
          <w:szCs w:val="28"/>
          <w:shd w:val="clear" w:color="auto" w:fill="FFFFFF"/>
        </w:rPr>
        <w:t xml:space="preserve">у ребенка </w:t>
      </w:r>
      <w:r w:rsidR="00A719F3" w:rsidRPr="007439B7">
        <w:rPr>
          <w:color w:val="000000"/>
          <w:sz w:val="28"/>
          <w:szCs w:val="28"/>
          <w:shd w:val="clear" w:color="auto" w:fill="FFFFFF"/>
        </w:rPr>
        <w:t>способность к самостоятельному анализу сооружений, конструкций, чертежей, схем с точки зрения практического назначения объектов;</w:t>
      </w:r>
      <w:r w:rsidR="002B0501" w:rsidRPr="007439B7">
        <w:rPr>
          <w:color w:val="000000"/>
          <w:sz w:val="28"/>
          <w:szCs w:val="28"/>
          <w:shd w:val="clear" w:color="auto" w:fill="FFFFFF"/>
        </w:rPr>
        <w:t xml:space="preserve"> </w:t>
      </w:r>
    </w:p>
    <w:p w:rsidR="00EB0E55" w:rsidRPr="007439B7" w:rsidRDefault="001D394D" w:rsidP="007439B7">
      <w:pPr>
        <w:pStyle w:val="a3"/>
        <w:numPr>
          <w:ilvl w:val="0"/>
          <w:numId w:val="10"/>
        </w:numPr>
        <w:shd w:val="clear" w:color="auto" w:fill="FFFFFF"/>
        <w:spacing w:before="0" w:beforeAutospacing="0" w:after="0" w:afterAutospacing="0"/>
        <w:ind w:left="0" w:firstLine="0"/>
        <w:jc w:val="both"/>
        <w:textAlignment w:val="baseline"/>
        <w:rPr>
          <w:color w:val="000000"/>
          <w:sz w:val="28"/>
          <w:szCs w:val="28"/>
          <w:shd w:val="clear" w:color="auto" w:fill="FFFFFF"/>
        </w:rPr>
      </w:pPr>
      <w:r w:rsidRPr="007439B7">
        <w:rPr>
          <w:color w:val="000000"/>
          <w:sz w:val="28"/>
          <w:szCs w:val="28"/>
          <w:shd w:val="clear" w:color="auto" w:fill="FFFFFF"/>
        </w:rPr>
        <w:t xml:space="preserve">Развивать </w:t>
      </w:r>
      <w:r w:rsidR="00A719F3" w:rsidRPr="007439B7">
        <w:rPr>
          <w:color w:val="000000"/>
          <w:sz w:val="28"/>
          <w:szCs w:val="28"/>
          <w:shd w:val="clear" w:color="auto" w:fill="FFFFFF"/>
        </w:rPr>
        <w:t>умение работать в конструировании по условиям, темам, замыслу;</w:t>
      </w:r>
      <w:r w:rsidR="002B0501" w:rsidRPr="007439B7">
        <w:rPr>
          <w:color w:val="000000"/>
          <w:sz w:val="28"/>
          <w:szCs w:val="28"/>
          <w:shd w:val="clear" w:color="auto" w:fill="FFFFFF"/>
        </w:rPr>
        <w:t xml:space="preserve">  </w:t>
      </w:r>
      <w:r w:rsidR="00A719F3" w:rsidRPr="007439B7">
        <w:rPr>
          <w:color w:val="000000"/>
          <w:sz w:val="28"/>
          <w:szCs w:val="28"/>
          <w:shd w:val="clear" w:color="auto" w:fill="FFFFFF"/>
        </w:rPr>
        <w:t>использовать готовые чертежи и схемы и вноси</w:t>
      </w:r>
      <w:r w:rsidR="002B0501" w:rsidRPr="007439B7">
        <w:rPr>
          <w:color w:val="000000"/>
          <w:sz w:val="28"/>
          <w:szCs w:val="28"/>
          <w:shd w:val="clear" w:color="auto" w:fill="FFFFFF"/>
        </w:rPr>
        <w:t>ть в конструкции свои изменения.</w:t>
      </w:r>
    </w:p>
    <w:p w:rsidR="003A25BF" w:rsidRPr="007439B7" w:rsidRDefault="003A25BF" w:rsidP="007439B7">
      <w:pPr>
        <w:pStyle w:val="a3"/>
        <w:numPr>
          <w:ilvl w:val="0"/>
          <w:numId w:val="10"/>
        </w:numPr>
        <w:shd w:val="clear" w:color="auto" w:fill="FFFFFF"/>
        <w:spacing w:before="0" w:beforeAutospacing="0" w:after="0" w:afterAutospacing="0"/>
        <w:ind w:left="0" w:firstLine="0"/>
        <w:jc w:val="both"/>
        <w:textAlignment w:val="baseline"/>
        <w:rPr>
          <w:color w:val="000000"/>
          <w:sz w:val="28"/>
          <w:szCs w:val="28"/>
          <w:shd w:val="clear" w:color="auto" w:fill="FFFFFF"/>
        </w:rPr>
      </w:pPr>
      <w:r w:rsidRPr="007439B7">
        <w:rPr>
          <w:color w:val="000000"/>
          <w:sz w:val="28"/>
          <w:szCs w:val="28"/>
          <w:shd w:val="clear" w:color="auto" w:fill="FFFFFF"/>
        </w:rPr>
        <w:t>Развивать наблюдательность, абстрактное мышление, память, мелкую моторику рук, а так же логику (через построение простейших причинно-следственных связей).</w:t>
      </w:r>
    </w:p>
    <w:p w:rsidR="00D45933" w:rsidRPr="007439B7" w:rsidRDefault="00D45933" w:rsidP="007439B7">
      <w:pPr>
        <w:pStyle w:val="a3"/>
        <w:shd w:val="clear" w:color="auto" w:fill="FFFFFF"/>
        <w:spacing w:before="0" w:beforeAutospacing="0" w:after="0" w:afterAutospacing="0"/>
        <w:jc w:val="both"/>
        <w:textAlignment w:val="baseline"/>
        <w:rPr>
          <w:color w:val="000000"/>
          <w:sz w:val="28"/>
          <w:szCs w:val="28"/>
          <w:shd w:val="clear" w:color="auto" w:fill="FFFFFF"/>
        </w:rPr>
      </w:pPr>
    </w:p>
    <w:p w:rsidR="004B784D" w:rsidRPr="007439B7" w:rsidRDefault="004B784D" w:rsidP="007439B7">
      <w:pPr>
        <w:pStyle w:val="a3"/>
        <w:shd w:val="clear" w:color="auto" w:fill="FFFFFF"/>
        <w:spacing w:before="0" w:beforeAutospacing="0" w:after="0" w:afterAutospacing="0"/>
        <w:jc w:val="both"/>
        <w:textAlignment w:val="baseline"/>
        <w:rPr>
          <w:color w:val="000000"/>
          <w:sz w:val="28"/>
          <w:szCs w:val="28"/>
          <w:shd w:val="clear" w:color="auto" w:fill="FFFFFF"/>
        </w:rPr>
      </w:pPr>
      <w:r w:rsidRPr="007439B7">
        <w:rPr>
          <w:color w:val="000000"/>
          <w:sz w:val="28"/>
          <w:szCs w:val="28"/>
          <w:shd w:val="clear" w:color="auto" w:fill="FFFFFF"/>
        </w:rPr>
        <w:t>Задачи:</w:t>
      </w:r>
    </w:p>
    <w:p w:rsidR="002D2FED" w:rsidRPr="007439B7" w:rsidRDefault="009624BC" w:rsidP="007439B7">
      <w:pPr>
        <w:pStyle w:val="a3"/>
        <w:numPr>
          <w:ilvl w:val="0"/>
          <w:numId w:val="9"/>
        </w:numPr>
        <w:shd w:val="clear" w:color="auto" w:fill="FFFFFF"/>
        <w:spacing w:before="0" w:beforeAutospacing="0" w:after="0" w:afterAutospacing="0"/>
        <w:ind w:left="0" w:firstLine="0"/>
        <w:jc w:val="both"/>
        <w:textAlignment w:val="baseline"/>
        <w:rPr>
          <w:color w:val="000000"/>
          <w:sz w:val="28"/>
          <w:szCs w:val="28"/>
          <w:shd w:val="clear" w:color="auto" w:fill="FFFFFF"/>
        </w:rPr>
      </w:pPr>
      <w:r w:rsidRPr="007439B7">
        <w:rPr>
          <w:color w:val="000000"/>
          <w:sz w:val="28"/>
          <w:szCs w:val="28"/>
          <w:shd w:val="clear" w:color="auto" w:fill="FFFFFF"/>
        </w:rPr>
        <w:t>Воспитать у детей необходимые умения и навыки конструирования.</w:t>
      </w:r>
    </w:p>
    <w:p w:rsidR="002D2FED" w:rsidRPr="007439B7" w:rsidRDefault="009624BC" w:rsidP="007439B7">
      <w:pPr>
        <w:pStyle w:val="a3"/>
        <w:numPr>
          <w:ilvl w:val="0"/>
          <w:numId w:val="9"/>
        </w:numPr>
        <w:shd w:val="clear" w:color="auto" w:fill="FFFFFF"/>
        <w:spacing w:before="0" w:beforeAutospacing="0" w:after="0" w:afterAutospacing="0"/>
        <w:ind w:left="0" w:firstLine="0"/>
        <w:jc w:val="both"/>
        <w:textAlignment w:val="baseline"/>
        <w:rPr>
          <w:color w:val="000000"/>
          <w:sz w:val="28"/>
          <w:szCs w:val="28"/>
          <w:shd w:val="clear" w:color="auto" w:fill="FFFFFF"/>
        </w:rPr>
      </w:pPr>
      <w:r w:rsidRPr="007439B7">
        <w:rPr>
          <w:color w:val="000000"/>
          <w:sz w:val="28"/>
          <w:szCs w:val="28"/>
          <w:shd w:val="clear" w:color="auto" w:fill="FFFFFF"/>
        </w:rPr>
        <w:t>Дать детям знания о предметах, отображаемых в конструктивной деятельности, об их внешнем виде, структуре, об основных частях, их форме, пространственном расположении, относительной величине, о материалах, с которыми они работают.</w:t>
      </w:r>
    </w:p>
    <w:p w:rsidR="00EB0E55" w:rsidRPr="007439B7" w:rsidRDefault="002D2FED" w:rsidP="007439B7">
      <w:pPr>
        <w:pStyle w:val="a3"/>
        <w:numPr>
          <w:ilvl w:val="0"/>
          <w:numId w:val="9"/>
        </w:numPr>
        <w:shd w:val="clear" w:color="auto" w:fill="FFFFFF"/>
        <w:spacing w:before="0" w:beforeAutospacing="0" w:after="0" w:afterAutospacing="0"/>
        <w:ind w:left="0" w:firstLine="0"/>
        <w:jc w:val="both"/>
        <w:textAlignment w:val="baseline"/>
        <w:rPr>
          <w:color w:val="000000"/>
          <w:sz w:val="28"/>
          <w:szCs w:val="28"/>
        </w:rPr>
      </w:pPr>
      <w:r w:rsidRPr="007439B7">
        <w:rPr>
          <w:color w:val="000000"/>
          <w:sz w:val="28"/>
          <w:szCs w:val="28"/>
          <w:shd w:val="clear" w:color="auto" w:fill="FFFFFF"/>
        </w:rPr>
        <w:t>Научить детей работать целенаправленно, предварительно планиро</w:t>
      </w:r>
      <w:r w:rsidR="002B0501" w:rsidRPr="007439B7">
        <w:rPr>
          <w:color w:val="000000"/>
          <w:sz w:val="28"/>
          <w:szCs w:val="28"/>
          <w:shd w:val="clear" w:color="auto" w:fill="FFFFFF"/>
        </w:rPr>
        <w:t xml:space="preserve">вать свою деятельность, </w:t>
      </w:r>
      <w:r w:rsidRPr="007439B7">
        <w:rPr>
          <w:color w:val="000000"/>
          <w:sz w:val="28"/>
          <w:szCs w:val="28"/>
          <w:shd w:val="clear" w:color="auto" w:fill="FFFFFF"/>
        </w:rPr>
        <w:t>что является необходимым условием для успешного выполнения конструктивных задач.</w:t>
      </w:r>
    </w:p>
    <w:p w:rsidR="0062391F" w:rsidRPr="007439B7" w:rsidRDefault="002D2FED" w:rsidP="007439B7">
      <w:pPr>
        <w:pStyle w:val="a3"/>
        <w:numPr>
          <w:ilvl w:val="0"/>
          <w:numId w:val="9"/>
        </w:numPr>
        <w:shd w:val="clear" w:color="auto" w:fill="FFFFFF"/>
        <w:spacing w:before="0" w:beforeAutospacing="0" w:after="0" w:afterAutospacing="0"/>
        <w:ind w:left="0" w:firstLine="0"/>
        <w:jc w:val="both"/>
        <w:textAlignment w:val="baseline"/>
        <w:rPr>
          <w:color w:val="000000"/>
          <w:sz w:val="28"/>
          <w:szCs w:val="28"/>
          <w:shd w:val="clear" w:color="auto" w:fill="FFFFFF"/>
        </w:rPr>
      </w:pPr>
      <w:r w:rsidRPr="007439B7">
        <w:rPr>
          <w:color w:val="000000"/>
          <w:sz w:val="28"/>
          <w:szCs w:val="28"/>
          <w:shd w:val="clear" w:color="auto" w:fill="FFFFFF"/>
        </w:rPr>
        <w:t xml:space="preserve">Воспитывать у детей </w:t>
      </w:r>
      <w:r w:rsidR="00D45933" w:rsidRPr="007439B7">
        <w:rPr>
          <w:color w:val="000000"/>
          <w:sz w:val="28"/>
          <w:szCs w:val="28"/>
          <w:shd w:val="clear" w:color="auto" w:fill="FFFFFF"/>
        </w:rPr>
        <w:t xml:space="preserve">воображение, </w:t>
      </w:r>
      <w:r w:rsidRPr="007439B7">
        <w:rPr>
          <w:color w:val="000000"/>
          <w:sz w:val="28"/>
          <w:szCs w:val="28"/>
          <w:shd w:val="clear" w:color="auto" w:fill="FFFFFF"/>
        </w:rPr>
        <w:t>самостоятельность в работе, творческую инициативу</w:t>
      </w:r>
      <w:r w:rsidR="00096BA7" w:rsidRPr="007439B7">
        <w:rPr>
          <w:color w:val="000000"/>
          <w:sz w:val="28"/>
          <w:szCs w:val="28"/>
          <w:shd w:val="clear" w:color="auto" w:fill="FFFFFF"/>
        </w:rPr>
        <w:t xml:space="preserve">, </w:t>
      </w:r>
      <w:r w:rsidR="00D45933" w:rsidRPr="007439B7">
        <w:rPr>
          <w:color w:val="000000"/>
          <w:sz w:val="28"/>
          <w:szCs w:val="28"/>
          <w:shd w:val="clear" w:color="auto" w:fill="FFFFFF"/>
        </w:rPr>
        <w:t>усидчивость,</w:t>
      </w:r>
      <w:r w:rsidR="00096BA7" w:rsidRPr="007439B7">
        <w:rPr>
          <w:color w:val="000000"/>
          <w:sz w:val="28"/>
          <w:szCs w:val="28"/>
          <w:shd w:val="clear" w:color="auto" w:fill="FFFFFF"/>
        </w:rPr>
        <w:t xml:space="preserve">  </w:t>
      </w:r>
      <w:r w:rsidRPr="007439B7">
        <w:rPr>
          <w:color w:val="000000"/>
          <w:sz w:val="28"/>
          <w:szCs w:val="28"/>
          <w:shd w:val="clear" w:color="auto" w:fill="FFFFFF"/>
        </w:rPr>
        <w:t>умение контролировать свою деятельность, направлять ее на более рациональный путь решения задачи</w:t>
      </w:r>
      <w:r w:rsidR="00055B80" w:rsidRPr="007439B7">
        <w:rPr>
          <w:color w:val="000000"/>
          <w:sz w:val="28"/>
          <w:szCs w:val="28"/>
          <w:shd w:val="clear" w:color="auto" w:fill="FFFFFF"/>
        </w:rPr>
        <w:t>.</w:t>
      </w:r>
    </w:p>
    <w:p w:rsidR="00D45933" w:rsidRPr="007439B7" w:rsidRDefault="00D45933" w:rsidP="007439B7">
      <w:pPr>
        <w:pStyle w:val="a3"/>
        <w:numPr>
          <w:ilvl w:val="0"/>
          <w:numId w:val="9"/>
        </w:numPr>
        <w:shd w:val="clear" w:color="auto" w:fill="FFFFFF"/>
        <w:spacing w:before="0" w:beforeAutospacing="0" w:after="0" w:afterAutospacing="0"/>
        <w:ind w:left="0" w:firstLine="0"/>
        <w:jc w:val="both"/>
        <w:textAlignment w:val="baseline"/>
        <w:rPr>
          <w:color w:val="333333"/>
          <w:sz w:val="28"/>
          <w:szCs w:val="28"/>
          <w:shd w:val="clear" w:color="auto" w:fill="FFFFFF"/>
        </w:rPr>
      </w:pPr>
      <w:r w:rsidRPr="007439B7">
        <w:rPr>
          <w:color w:val="000000"/>
          <w:sz w:val="28"/>
          <w:szCs w:val="28"/>
          <w:shd w:val="clear" w:color="auto" w:fill="FFFFFF"/>
        </w:rPr>
        <w:t>Воспитывать в детях чувства взаимопомощи и взаимоуважения через организацию процесса коллективного конструирования.</w:t>
      </w:r>
    </w:p>
    <w:p w:rsidR="009828B8" w:rsidRPr="007439B7" w:rsidRDefault="009828B8" w:rsidP="007439B7">
      <w:pPr>
        <w:pStyle w:val="a3"/>
        <w:shd w:val="clear" w:color="auto" w:fill="FFFFFF"/>
        <w:spacing w:before="0" w:beforeAutospacing="0" w:after="0" w:afterAutospacing="0"/>
        <w:jc w:val="both"/>
        <w:textAlignment w:val="baseline"/>
        <w:rPr>
          <w:color w:val="000000"/>
          <w:sz w:val="28"/>
          <w:szCs w:val="28"/>
          <w:shd w:val="clear" w:color="auto" w:fill="FFFFFF"/>
        </w:rPr>
      </w:pPr>
    </w:p>
    <w:p w:rsidR="009828B8" w:rsidRPr="007439B7" w:rsidRDefault="009828B8" w:rsidP="007439B7">
      <w:pPr>
        <w:pStyle w:val="a3"/>
        <w:numPr>
          <w:ilvl w:val="0"/>
          <w:numId w:val="12"/>
        </w:numPr>
        <w:shd w:val="clear" w:color="auto" w:fill="FFFFFF"/>
        <w:spacing w:before="0" w:beforeAutospacing="0" w:after="0" w:afterAutospacing="0"/>
        <w:ind w:left="0"/>
        <w:jc w:val="both"/>
        <w:textAlignment w:val="baseline"/>
        <w:rPr>
          <w:b/>
          <w:color w:val="000000"/>
          <w:sz w:val="28"/>
          <w:szCs w:val="28"/>
          <w:shd w:val="clear" w:color="auto" w:fill="FFFFFF"/>
        </w:rPr>
      </w:pPr>
      <w:r w:rsidRPr="007439B7">
        <w:rPr>
          <w:b/>
          <w:color w:val="000000"/>
          <w:sz w:val="28"/>
          <w:szCs w:val="28"/>
          <w:shd w:val="clear" w:color="auto" w:fill="FFFFFF"/>
        </w:rPr>
        <w:t>Детское конструирование</w:t>
      </w:r>
    </w:p>
    <w:p w:rsidR="009828B8" w:rsidRPr="007439B7" w:rsidRDefault="009828B8" w:rsidP="007439B7">
      <w:pPr>
        <w:pStyle w:val="a3"/>
        <w:shd w:val="clear" w:color="auto" w:fill="FFFFFF"/>
        <w:spacing w:before="0" w:beforeAutospacing="0" w:after="0" w:afterAutospacing="0"/>
        <w:ind w:firstLine="709"/>
        <w:jc w:val="both"/>
        <w:textAlignment w:val="baseline"/>
        <w:rPr>
          <w:color w:val="000000"/>
          <w:sz w:val="28"/>
          <w:szCs w:val="28"/>
          <w:shd w:val="clear" w:color="auto" w:fill="FFFFFF"/>
        </w:rPr>
      </w:pPr>
    </w:p>
    <w:p w:rsidR="00EB0E55" w:rsidRPr="007439B7" w:rsidRDefault="00EB0E55" w:rsidP="007439B7">
      <w:pPr>
        <w:pStyle w:val="a3"/>
        <w:shd w:val="clear" w:color="auto" w:fill="FFFFFF"/>
        <w:spacing w:before="0" w:beforeAutospacing="0" w:after="0" w:afterAutospacing="0"/>
        <w:ind w:firstLine="709"/>
        <w:jc w:val="both"/>
        <w:textAlignment w:val="baseline"/>
        <w:rPr>
          <w:color w:val="000000"/>
          <w:sz w:val="28"/>
          <w:szCs w:val="28"/>
          <w:shd w:val="clear" w:color="auto" w:fill="FFFFFF"/>
        </w:rPr>
      </w:pPr>
      <w:r w:rsidRPr="007439B7">
        <w:rPr>
          <w:color w:val="000000"/>
          <w:sz w:val="28"/>
          <w:szCs w:val="28"/>
          <w:shd w:val="clear" w:color="auto" w:fill="FFFFFF"/>
        </w:rPr>
        <w:t>Конструктивная деятельность дошкольников носит характер ролевой игры: в процессе создания постройки или конструкции дети вступают в игровые отношения - не просто определяют обязанности каждого, а выполняют те или иные роли. В зависимости от того, из какого материала дети создают свои постройки и конструкции, различают: конструирование из строительных материалов; конструирование из бумаги, картона, коробок, катушек и других материалов; конструирование из природного материала.</w:t>
      </w:r>
    </w:p>
    <w:p w:rsidR="002B0501" w:rsidRPr="007439B7" w:rsidRDefault="003E6DC3" w:rsidP="007439B7">
      <w:pPr>
        <w:pStyle w:val="a3"/>
        <w:shd w:val="clear" w:color="auto" w:fill="FFFFFF"/>
        <w:spacing w:before="0" w:beforeAutospacing="0" w:after="0" w:afterAutospacing="0"/>
        <w:ind w:firstLine="709"/>
        <w:jc w:val="both"/>
        <w:textAlignment w:val="baseline"/>
        <w:rPr>
          <w:color w:val="000000"/>
          <w:sz w:val="28"/>
          <w:szCs w:val="28"/>
          <w:shd w:val="clear" w:color="auto" w:fill="FFFFFF"/>
        </w:rPr>
      </w:pPr>
      <w:r w:rsidRPr="007439B7">
        <w:rPr>
          <w:color w:val="000000"/>
          <w:sz w:val="28"/>
          <w:szCs w:val="28"/>
          <w:shd w:val="clear" w:color="auto" w:fill="FFFFFF"/>
        </w:rPr>
        <w:t>Детское конструирование может быть изобразительным и техническим.</w:t>
      </w:r>
    </w:p>
    <w:p w:rsidR="00705820" w:rsidRPr="007439B7" w:rsidRDefault="00705820" w:rsidP="007439B7">
      <w:pPr>
        <w:pStyle w:val="a3"/>
        <w:shd w:val="clear" w:color="auto" w:fill="FFFFFF"/>
        <w:spacing w:before="0" w:beforeAutospacing="0" w:after="0" w:afterAutospacing="0"/>
        <w:ind w:firstLine="709"/>
        <w:jc w:val="both"/>
        <w:textAlignment w:val="baseline"/>
        <w:rPr>
          <w:color w:val="000000"/>
          <w:sz w:val="28"/>
          <w:szCs w:val="28"/>
          <w:shd w:val="clear" w:color="auto" w:fill="FFFFFF"/>
        </w:rPr>
      </w:pPr>
      <w:r w:rsidRPr="007439B7">
        <w:rPr>
          <w:color w:val="000000"/>
          <w:sz w:val="28"/>
          <w:szCs w:val="28"/>
          <w:shd w:val="clear" w:color="auto" w:fill="FFFFFF"/>
        </w:rPr>
        <w:t>В техническом конструировании дети в основном отображают реально существующие объекты, а также придумывают поделки по ассоциации с образами из сказок, фильмов. При этом они моделируют их основные структурные и функциональные признаки: здание с крышей, окнами, дверью; корабль с палубой, кормой, штурвалом и т.п.</w:t>
      </w:r>
    </w:p>
    <w:p w:rsidR="00705820" w:rsidRPr="007439B7" w:rsidRDefault="00705820" w:rsidP="007439B7">
      <w:pPr>
        <w:pStyle w:val="a3"/>
        <w:shd w:val="clear" w:color="auto" w:fill="FFFFFF"/>
        <w:spacing w:before="0" w:beforeAutospacing="0" w:after="0" w:afterAutospacing="0"/>
        <w:ind w:firstLine="709"/>
        <w:jc w:val="both"/>
        <w:textAlignment w:val="baseline"/>
        <w:rPr>
          <w:color w:val="000000"/>
          <w:sz w:val="28"/>
          <w:szCs w:val="28"/>
          <w:shd w:val="clear" w:color="auto" w:fill="FFFFFF"/>
        </w:rPr>
      </w:pPr>
      <w:r w:rsidRPr="007439B7">
        <w:rPr>
          <w:color w:val="000000"/>
          <w:sz w:val="28"/>
          <w:szCs w:val="28"/>
          <w:shd w:val="clear" w:color="auto" w:fill="FFFFFF"/>
        </w:rPr>
        <w:t>К техническому типу конструкторской деятельности относятся: конструирование из строительного материала (деревянные окрашенные или неокрашенные детали геометрической формы); конструирование из деталей конструкторов, имеющих разные способы крепления; конструирование из крупногабаритных модульных блоков.</w:t>
      </w:r>
    </w:p>
    <w:p w:rsidR="00705820" w:rsidRPr="007439B7" w:rsidRDefault="00705820" w:rsidP="007439B7">
      <w:pPr>
        <w:pStyle w:val="a3"/>
        <w:shd w:val="clear" w:color="auto" w:fill="FFFFFF"/>
        <w:spacing w:before="0" w:beforeAutospacing="0" w:after="0" w:afterAutospacing="0"/>
        <w:ind w:firstLine="709"/>
        <w:jc w:val="both"/>
        <w:textAlignment w:val="baseline"/>
        <w:rPr>
          <w:color w:val="000000"/>
          <w:sz w:val="28"/>
          <w:szCs w:val="28"/>
          <w:shd w:val="clear" w:color="auto" w:fill="FFFFFF"/>
        </w:rPr>
      </w:pPr>
      <w:r w:rsidRPr="007439B7">
        <w:rPr>
          <w:color w:val="000000"/>
          <w:sz w:val="28"/>
          <w:szCs w:val="28"/>
          <w:shd w:val="clear" w:color="auto" w:fill="FFFFFF"/>
        </w:rPr>
        <w:t>В художественном конструировании дети, создавая образы, не только (и не столько) отображают их структуру, сколько выражают свое отношение к ним, передают их характер, пользуясь цветом, фактурой, формой: «веселый клоун», «худой простофиля волк», «прекрасный принц» и т.п.</w:t>
      </w:r>
    </w:p>
    <w:p w:rsidR="00705820" w:rsidRPr="007439B7" w:rsidRDefault="00705820" w:rsidP="007439B7">
      <w:pPr>
        <w:pStyle w:val="a3"/>
        <w:shd w:val="clear" w:color="auto" w:fill="FFFFFF"/>
        <w:spacing w:before="0" w:beforeAutospacing="0" w:after="0" w:afterAutospacing="0"/>
        <w:ind w:firstLine="709"/>
        <w:jc w:val="both"/>
        <w:textAlignment w:val="baseline"/>
        <w:rPr>
          <w:color w:val="000000"/>
          <w:sz w:val="28"/>
          <w:szCs w:val="28"/>
          <w:shd w:val="clear" w:color="auto" w:fill="FFFFFF"/>
        </w:rPr>
      </w:pPr>
      <w:r w:rsidRPr="007439B7">
        <w:rPr>
          <w:color w:val="000000"/>
          <w:sz w:val="28"/>
          <w:szCs w:val="28"/>
          <w:shd w:val="clear" w:color="auto" w:fill="FFFFFF"/>
        </w:rPr>
        <w:t>К художественному типу конструирования относятся конструирование из бумаги и конструирование из природного материала.</w:t>
      </w:r>
    </w:p>
    <w:p w:rsidR="00AC3D63" w:rsidRPr="007439B7" w:rsidRDefault="00AC3D63" w:rsidP="007439B7">
      <w:pPr>
        <w:pStyle w:val="a3"/>
        <w:shd w:val="clear" w:color="auto" w:fill="FFFFFF"/>
        <w:spacing w:before="0" w:beforeAutospacing="0" w:after="0" w:afterAutospacing="0"/>
        <w:ind w:firstLine="709"/>
        <w:jc w:val="both"/>
        <w:rPr>
          <w:color w:val="000000"/>
          <w:sz w:val="28"/>
          <w:szCs w:val="28"/>
        </w:rPr>
      </w:pPr>
      <w:r w:rsidRPr="007439B7">
        <w:rPr>
          <w:color w:val="000000"/>
          <w:sz w:val="28"/>
          <w:szCs w:val="28"/>
        </w:rPr>
        <w:t xml:space="preserve">Необходимо сказать о </w:t>
      </w:r>
      <w:r w:rsidRPr="007439B7">
        <w:rPr>
          <w:iCs/>
          <w:color w:val="000000"/>
          <w:sz w:val="28"/>
          <w:szCs w:val="28"/>
        </w:rPr>
        <w:t>динамике взаимосвязи игры и конструирования</w:t>
      </w:r>
      <w:r w:rsidRPr="007439B7">
        <w:rPr>
          <w:i/>
          <w:iCs/>
          <w:color w:val="000000"/>
          <w:sz w:val="28"/>
          <w:szCs w:val="28"/>
        </w:rPr>
        <w:t> </w:t>
      </w:r>
      <w:r w:rsidRPr="007439B7">
        <w:rPr>
          <w:color w:val="000000"/>
          <w:sz w:val="28"/>
          <w:szCs w:val="28"/>
        </w:rPr>
        <w:t xml:space="preserve">на протяжении всего дошкольного периода. Сначала, в раннем возрасте, конструирование слито с игрой; затем игра становится </w:t>
      </w:r>
      <w:r w:rsidRPr="007439B7">
        <w:rPr>
          <w:color w:val="000000"/>
          <w:sz w:val="28"/>
          <w:szCs w:val="28"/>
        </w:rPr>
        <w:lastRenderedPageBreak/>
        <w:t>побудителем к конструированию, которое начинает приобретать самостоятельное значение для детей; и к старшему дошкольному возрасту сформированное полноценное конструирование стимулирует развитие сюжетной линии игры и само порой приобретает сюжетный характер (создается несколько конструкций, объединенных одним сюжетом).</w:t>
      </w:r>
    </w:p>
    <w:p w:rsidR="00FC0F1C" w:rsidRPr="007439B7" w:rsidRDefault="00AC3D63" w:rsidP="007439B7">
      <w:pPr>
        <w:pStyle w:val="a3"/>
        <w:shd w:val="clear" w:color="auto" w:fill="FFFFFF"/>
        <w:spacing w:before="0" w:beforeAutospacing="0" w:after="0" w:afterAutospacing="0"/>
        <w:ind w:firstLine="709"/>
        <w:jc w:val="both"/>
        <w:rPr>
          <w:color w:val="000000"/>
          <w:sz w:val="28"/>
          <w:szCs w:val="28"/>
        </w:rPr>
      </w:pPr>
      <w:r w:rsidRPr="007439B7">
        <w:rPr>
          <w:color w:val="000000"/>
          <w:sz w:val="28"/>
          <w:szCs w:val="28"/>
        </w:rPr>
        <w:t xml:space="preserve">Учет особенностей игры и конструирования, их взаимосвязи необходим при определении педагогом форм и методов организации этих разных видов детской деятельности. </w:t>
      </w:r>
    </w:p>
    <w:p w:rsidR="00AC3D63" w:rsidRPr="007439B7" w:rsidRDefault="00AC3D63" w:rsidP="007439B7">
      <w:pPr>
        <w:pStyle w:val="a3"/>
        <w:shd w:val="clear" w:color="auto" w:fill="FFFFFF"/>
        <w:spacing w:before="0" w:beforeAutospacing="0" w:after="0" w:afterAutospacing="0"/>
        <w:ind w:firstLine="709"/>
        <w:jc w:val="both"/>
        <w:rPr>
          <w:color w:val="000000"/>
          <w:sz w:val="28"/>
          <w:szCs w:val="28"/>
        </w:rPr>
      </w:pPr>
      <w:r w:rsidRPr="007439B7">
        <w:rPr>
          <w:color w:val="000000"/>
          <w:sz w:val="28"/>
          <w:szCs w:val="28"/>
        </w:rPr>
        <w:t>В конструировании выделяются два взаимосвязанных этапа: </w:t>
      </w:r>
      <w:r w:rsidRPr="007439B7">
        <w:rPr>
          <w:iCs/>
          <w:color w:val="000000"/>
          <w:sz w:val="28"/>
          <w:szCs w:val="28"/>
        </w:rPr>
        <w:t>создание замысла </w:t>
      </w:r>
      <w:r w:rsidRPr="007439B7">
        <w:rPr>
          <w:color w:val="000000"/>
          <w:sz w:val="28"/>
          <w:szCs w:val="28"/>
        </w:rPr>
        <w:t>и его </w:t>
      </w:r>
      <w:r w:rsidRPr="007439B7">
        <w:rPr>
          <w:iCs/>
          <w:color w:val="000000"/>
          <w:sz w:val="28"/>
          <w:szCs w:val="28"/>
        </w:rPr>
        <w:t>исполнение. </w:t>
      </w:r>
      <w:r w:rsidRPr="007439B7">
        <w:rPr>
          <w:color w:val="000000"/>
          <w:sz w:val="28"/>
          <w:szCs w:val="28"/>
        </w:rPr>
        <w:t xml:space="preserve"> Особенностью конструкторского мышления даже является непрерывное сочетание и </w:t>
      </w:r>
      <w:r w:rsidRPr="007439B7">
        <w:rPr>
          <w:iCs/>
          <w:color w:val="000000"/>
          <w:sz w:val="28"/>
          <w:szCs w:val="28"/>
        </w:rPr>
        <w:t>взаимодействие мыслительных и практических актов</w:t>
      </w:r>
      <w:r w:rsidR="00596390" w:rsidRPr="007439B7">
        <w:rPr>
          <w:iCs/>
          <w:color w:val="000000"/>
          <w:sz w:val="28"/>
          <w:szCs w:val="28"/>
        </w:rPr>
        <w:t>.</w:t>
      </w:r>
    </w:p>
    <w:p w:rsidR="00AC3D63" w:rsidRPr="007439B7" w:rsidRDefault="00AC3D63" w:rsidP="007439B7">
      <w:pPr>
        <w:pStyle w:val="a3"/>
        <w:shd w:val="clear" w:color="auto" w:fill="FFFFFF"/>
        <w:spacing w:before="0" w:beforeAutospacing="0" w:after="0" w:afterAutospacing="0"/>
        <w:ind w:firstLine="709"/>
        <w:jc w:val="both"/>
        <w:rPr>
          <w:color w:val="000000"/>
          <w:sz w:val="28"/>
          <w:szCs w:val="28"/>
        </w:rPr>
      </w:pPr>
      <w:r w:rsidRPr="007439B7">
        <w:rPr>
          <w:color w:val="000000"/>
          <w:sz w:val="28"/>
          <w:szCs w:val="28"/>
        </w:rPr>
        <w:t>При этом практические действия могут выступать как широкое экспериментирование с материалом — бескорыстное и целенаправленное, связанное с выполнением замысла. Замысел, в свою очередь, часто уточняется и изменяется в результате поисковых практических действий, что является положительным моментом для развертывания дальнейшего творческого конструирования.</w:t>
      </w:r>
    </w:p>
    <w:p w:rsidR="00AC3D63" w:rsidRPr="007439B7" w:rsidRDefault="00AC3D63" w:rsidP="007439B7">
      <w:pPr>
        <w:pStyle w:val="a3"/>
        <w:shd w:val="clear" w:color="auto" w:fill="FFFFFF"/>
        <w:spacing w:before="0" w:beforeAutospacing="0" w:after="0" w:afterAutospacing="0"/>
        <w:ind w:firstLine="709"/>
        <w:jc w:val="both"/>
        <w:rPr>
          <w:color w:val="000000"/>
          <w:sz w:val="28"/>
          <w:szCs w:val="28"/>
        </w:rPr>
      </w:pPr>
      <w:r w:rsidRPr="007439B7">
        <w:rPr>
          <w:color w:val="000000"/>
          <w:sz w:val="28"/>
          <w:szCs w:val="28"/>
        </w:rPr>
        <w:t>Однако это происходит лишь при условии организации обучения, направленного на преодоление следующих недостатков детского конструирования:</w:t>
      </w:r>
    </w:p>
    <w:p w:rsidR="00FC0F1C" w:rsidRPr="007439B7" w:rsidRDefault="00AC3D63" w:rsidP="007439B7">
      <w:pPr>
        <w:pStyle w:val="a3"/>
        <w:numPr>
          <w:ilvl w:val="0"/>
          <w:numId w:val="11"/>
        </w:numPr>
        <w:shd w:val="clear" w:color="auto" w:fill="FFFFFF"/>
        <w:spacing w:before="0" w:beforeAutospacing="0" w:after="0" w:afterAutospacing="0"/>
        <w:ind w:left="0"/>
        <w:jc w:val="both"/>
        <w:rPr>
          <w:color w:val="000000"/>
          <w:sz w:val="28"/>
          <w:szCs w:val="28"/>
        </w:rPr>
      </w:pPr>
      <w:r w:rsidRPr="007439B7">
        <w:rPr>
          <w:color w:val="000000"/>
          <w:sz w:val="28"/>
          <w:szCs w:val="28"/>
        </w:rPr>
        <w:t>нечеткость замысла, объясняемая нечеткостью структуры образа</w:t>
      </w:r>
      <w:r w:rsidR="00FC0F1C" w:rsidRPr="007439B7">
        <w:rPr>
          <w:color w:val="000000"/>
          <w:sz w:val="28"/>
          <w:szCs w:val="28"/>
        </w:rPr>
        <w:t>;</w:t>
      </w:r>
    </w:p>
    <w:p w:rsidR="00FC0F1C" w:rsidRPr="007439B7" w:rsidRDefault="00AC3D63" w:rsidP="007439B7">
      <w:pPr>
        <w:pStyle w:val="a3"/>
        <w:numPr>
          <w:ilvl w:val="0"/>
          <w:numId w:val="11"/>
        </w:numPr>
        <w:shd w:val="clear" w:color="auto" w:fill="FFFFFF"/>
        <w:spacing w:before="0" w:beforeAutospacing="0" w:after="0" w:afterAutospacing="0"/>
        <w:ind w:left="0"/>
        <w:jc w:val="both"/>
        <w:rPr>
          <w:color w:val="000000"/>
          <w:sz w:val="28"/>
          <w:szCs w:val="28"/>
        </w:rPr>
      </w:pPr>
      <w:r w:rsidRPr="007439B7">
        <w:rPr>
          <w:color w:val="000000"/>
          <w:sz w:val="28"/>
          <w:szCs w:val="28"/>
        </w:rPr>
        <w:t xml:space="preserve"> неустойчивость замысла </w:t>
      </w:r>
      <w:r w:rsidR="00FC0F1C" w:rsidRPr="007439B7">
        <w:rPr>
          <w:color w:val="000000"/>
          <w:sz w:val="28"/>
          <w:szCs w:val="28"/>
        </w:rPr>
        <w:t xml:space="preserve"> - </w:t>
      </w:r>
      <w:r w:rsidRPr="007439B7">
        <w:rPr>
          <w:color w:val="000000"/>
          <w:sz w:val="28"/>
          <w:szCs w:val="28"/>
        </w:rPr>
        <w:t>дети начинают создавать один объект, а получают совсем иной и довольствуются этим</w:t>
      </w:r>
      <w:r w:rsidR="00FC0F1C" w:rsidRPr="007439B7">
        <w:rPr>
          <w:color w:val="000000"/>
          <w:sz w:val="28"/>
          <w:szCs w:val="28"/>
        </w:rPr>
        <w:t>;</w:t>
      </w:r>
    </w:p>
    <w:p w:rsidR="00FC0F1C" w:rsidRPr="007439B7" w:rsidRDefault="00AC3D63" w:rsidP="007439B7">
      <w:pPr>
        <w:pStyle w:val="a3"/>
        <w:numPr>
          <w:ilvl w:val="0"/>
          <w:numId w:val="11"/>
        </w:numPr>
        <w:shd w:val="clear" w:color="auto" w:fill="FFFFFF"/>
        <w:spacing w:before="0" w:beforeAutospacing="0" w:after="0" w:afterAutospacing="0"/>
        <w:ind w:left="0"/>
        <w:jc w:val="both"/>
        <w:rPr>
          <w:color w:val="000000"/>
          <w:sz w:val="28"/>
          <w:szCs w:val="28"/>
        </w:rPr>
      </w:pPr>
      <w:r w:rsidRPr="007439B7">
        <w:rPr>
          <w:color w:val="000000"/>
          <w:sz w:val="28"/>
          <w:szCs w:val="28"/>
        </w:rPr>
        <w:t xml:space="preserve"> поспешность исполнительской деятельности и излишняя увлеченность ею — замыслу уделяется крайне мало внимания</w:t>
      </w:r>
      <w:r w:rsidR="00FC0F1C" w:rsidRPr="007439B7">
        <w:rPr>
          <w:color w:val="000000"/>
          <w:sz w:val="28"/>
          <w:szCs w:val="28"/>
        </w:rPr>
        <w:t>;</w:t>
      </w:r>
    </w:p>
    <w:p w:rsidR="00FC0F1C" w:rsidRPr="007439B7" w:rsidRDefault="00AC3D63" w:rsidP="007439B7">
      <w:pPr>
        <w:pStyle w:val="a3"/>
        <w:numPr>
          <w:ilvl w:val="0"/>
          <w:numId w:val="11"/>
        </w:numPr>
        <w:shd w:val="clear" w:color="auto" w:fill="FFFFFF"/>
        <w:spacing w:before="0" w:beforeAutospacing="0" w:after="0" w:afterAutospacing="0"/>
        <w:ind w:left="0"/>
        <w:jc w:val="both"/>
        <w:rPr>
          <w:color w:val="000000"/>
          <w:sz w:val="28"/>
          <w:szCs w:val="28"/>
        </w:rPr>
      </w:pPr>
      <w:r w:rsidRPr="007439B7">
        <w:rPr>
          <w:color w:val="000000"/>
          <w:sz w:val="28"/>
          <w:szCs w:val="28"/>
        </w:rPr>
        <w:t xml:space="preserve"> нечеткость представлений о последовательности действий и неумение их планировать</w:t>
      </w:r>
      <w:r w:rsidR="00FC0F1C" w:rsidRPr="007439B7">
        <w:rPr>
          <w:color w:val="000000"/>
          <w:sz w:val="28"/>
          <w:szCs w:val="28"/>
        </w:rPr>
        <w:t>;</w:t>
      </w:r>
    </w:p>
    <w:p w:rsidR="00FC0F1C" w:rsidRPr="007439B7" w:rsidRDefault="00AC3D63" w:rsidP="007439B7">
      <w:pPr>
        <w:pStyle w:val="a3"/>
        <w:numPr>
          <w:ilvl w:val="0"/>
          <w:numId w:val="11"/>
        </w:numPr>
        <w:shd w:val="clear" w:color="auto" w:fill="FFFFFF"/>
        <w:spacing w:before="0" w:beforeAutospacing="0" w:after="0" w:afterAutospacing="0"/>
        <w:ind w:left="0" w:firstLine="0"/>
        <w:jc w:val="both"/>
        <w:rPr>
          <w:color w:val="000000"/>
          <w:sz w:val="28"/>
          <w:szCs w:val="28"/>
        </w:rPr>
      </w:pPr>
      <w:r w:rsidRPr="007439B7">
        <w:rPr>
          <w:color w:val="000000"/>
          <w:sz w:val="28"/>
          <w:szCs w:val="28"/>
        </w:rPr>
        <w:t xml:space="preserve"> неумение предварительно анализировать задачу.</w:t>
      </w:r>
    </w:p>
    <w:p w:rsidR="00CD3EF9" w:rsidRPr="007439B7" w:rsidRDefault="00CD3EF9" w:rsidP="007439B7">
      <w:pPr>
        <w:pStyle w:val="a3"/>
        <w:shd w:val="clear" w:color="auto" w:fill="FFFFFF"/>
        <w:spacing w:before="0" w:beforeAutospacing="0" w:after="0" w:afterAutospacing="0"/>
        <w:jc w:val="both"/>
        <w:rPr>
          <w:color w:val="000000"/>
          <w:sz w:val="28"/>
          <w:szCs w:val="28"/>
          <w:lang w:val="en-US"/>
        </w:rPr>
      </w:pPr>
    </w:p>
    <w:p w:rsidR="00CD3EF9" w:rsidRPr="007439B7" w:rsidRDefault="00CD3EF9" w:rsidP="007439B7">
      <w:pPr>
        <w:pStyle w:val="a3"/>
        <w:shd w:val="clear" w:color="auto" w:fill="FFFFFF"/>
        <w:spacing w:before="0" w:beforeAutospacing="0" w:after="0" w:afterAutospacing="0"/>
        <w:jc w:val="both"/>
        <w:rPr>
          <w:color w:val="000000"/>
          <w:sz w:val="28"/>
          <w:szCs w:val="28"/>
          <w:lang w:val="en-US"/>
        </w:rPr>
      </w:pPr>
    </w:p>
    <w:p w:rsidR="00CD3EF9" w:rsidRPr="007439B7" w:rsidRDefault="00CD3EF9" w:rsidP="007439B7">
      <w:pPr>
        <w:pStyle w:val="a3"/>
        <w:shd w:val="clear" w:color="auto" w:fill="FFFFFF"/>
        <w:spacing w:before="0" w:beforeAutospacing="0" w:after="0" w:afterAutospacing="0"/>
        <w:jc w:val="both"/>
        <w:rPr>
          <w:color w:val="000000"/>
          <w:sz w:val="28"/>
          <w:szCs w:val="28"/>
        </w:rPr>
      </w:pPr>
    </w:p>
    <w:p w:rsidR="00AC3D63" w:rsidRPr="007439B7" w:rsidRDefault="00642BA7" w:rsidP="007439B7">
      <w:pPr>
        <w:pStyle w:val="a3"/>
        <w:numPr>
          <w:ilvl w:val="0"/>
          <w:numId w:val="12"/>
        </w:numPr>
        <w:shd w:val="clear" w:color="auto" w:fill="FFFFFF"/>
        <w:spacing w:before="0" w:beforeAutospacing="0" w:after="0" w:afterAutospacing="0"/>
        <w:ind w:left="0"/>
        <w:rPr>
          <w:b/>
          <w:bCs/>
          <w:iCs/>
          <w:color w:val="000000"/>
          <w:sz w:val="28"/>
          <w:szCs w:val="28"/>
        </w:rPr>
      </w:pPr>
      <w:r w:rsidRPr="007439B7">
        <w:rPr>
          <w:b/>
          <w:bCs/>
          <w:iCs/>
          <w:color w:val="000000"/>
          <w:sz w:val="28"/>
          <w:szCs w:val="28"/>
        </w:rPr>
        <w:t xml:space="preserve">Применяемые </w:t>
      </w:r>
      <w:r w:rsidR="005D312D" w:rsidRPr="007439B7">
        <w:rPr>
          <w:b/>
          <w:bCs/>
          <w:iCs/>
          <w:color w:val="000000"/>
          <w:sz w:val="28"/>
          <w:szCs w:val="28"/>
        </w:rPr>
        <w:t>приемы</w:t>
      </w:r>
      <w:r w:rsidRPr="007439B7">
        <w:rPr>
          <w:b/>
          <w:bCs/>
          <w:iCs/>
          <w:color w:val="000000"/>
          <w:sz w:val="28"/>
          <w:szCs w:val="28"/>
        </w:rPr>
        <w:t xml:space="preserve"> </w:t>
      </w:r>
      <w:r w:rsidR="00AC3D63" w:rsidRPr="007439B7">
        <w:rPr>
          <w:b/>
          <w:bCs/>
          <w:iCs/>
          <w:color w:val="000000"/>
          <w:sz w:val="28"/>
          <w:szCs w:val="28"/>
        </w:rPr>
        <w:t>обучения детскому конструированию.</w:t>
      </w:r>
    </w:p>
    <w:p w:rsidR="005D312D" w:rsidRPr="007439B7" w:rsidRDefault="005D312D"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Для обучения детей конструированию необходимо пользоваться разнообразными приемами.</w:t>
      </w:r>
    </w:p>
    <w:p w:rsidR="005D312D" w:rsidRPr="007439B7" w:rsidRDefault="005D312D"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Выбор приемов зависит от требований программы для данной возрастной группы, от материала, с которым работают дети, от имеющегося у них опыта в знании предметов и существующих связей между ними, от умения и навыков в конструировании.</w:t>
      </w:r>
    </w:p>
    <w:p w:rsidR="005D312D" w:rsidRPr="007439B7" w:rsidRDefault="005D312D"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При определении программного содержания занятия следует опираться на имеющийся опыт детей, постоянно усложняя учеб</w:t>
      </w:r>
      <w:r w:rsidRPr="007439B7">
        <w:rPr>
          <w:rFonts w:ascii="Times New Roman" w:eastAsia="Times New Roman" w:hAnsi="Times New Roman" w:cs="Times New Roman"/>
          <w:color w:val="000000"/>
          <w:sz w:val="28"/>
          <w:szCs w:val="28"/>
          <w:lang w:eastAsia="ru-RU"/>
        </w:rPr>
        <w:softHyphen/>
        <w:t>ные задания, развивая способность самостоятельно решать по</w:t>
      </w:r>
      <w:r w:rsidRPr="007439B7">
        <w:rPr>
          <w:rFonts w:ascii="Times New Roman" w:eastAsia="Times New Roman" w:hAnsi="Times New Roman" w:cs="Times New Roman"/>
          <w:color w:val="000000"/>
          <w:sz w:val="28"/>
          <w:szCs w:val="28"/>
          <w:lang w:eastAsia="ru-RU"/>
        </w:rPr>
        <w:softHyphen/>
        <w:t>сильные конструктивные задачи. Основными приемами обучения являются следующие:</w:t>
      </w:r>
    </w:p>
    <w:p w:rsidR="00221B46" w:rsidRPr="007439B7" w:rsidRDefault="00AC3D63" w:rsidP="007439B7">
      <w:pPr>
        <w:pStyle w:val="a3"/>
        <w:numPr>
          <w:ilvl w:val="0"/>
          <w:numId w:val="8"/>
        </w:numPr>
        <w:shd w:val="clear" w:color="auto" w:fill="FFFFFF"/>
        <w:spacing w:before="0" w:beforeAutospacing="0" w:after="0" w:afterAutospacing="0"/>
        <w:ind w:left="0" w:firstLine="709"/>
        <w:jc w:val="both"/>
        <w:rPr>
          <w:color w:val="000000"/>
          <w:sz w:val="28"/>
          <w:szCs w:val="28"/>
        </w:rPr>
      </w:pPr>
      <w:r w:rsidRPr="007439B7">
        <w:rPr>
          <w:color w:val="000000"/>
          <w:sz w:val="28"/>
          <w:szCs w:val="28"/>
        </w:rPr>
        <w:t>Конструирование по образцу</w:t>
      </w:r>
      <w:r w:rsidR="005E0B05" w:rsidRPr="007439B7">
        <w:rPr>
          <w:color w:val="000000"/>
          <w:sz w:val="28"/>
          <w:szCs w:val="28"/>
        </w:rPr>
        <w:t xml:space="preserve"> -</w:t>
      </w:r>
      <w:r w:rsidR="00192715" w:rsidRPr="007439B7">
        <w:rPr>
          <w:color w:val="000000"/>
          <w:sz w:val="28"/>
          <w:szCs w:val="28"/>
        </w:rPr>
        <w:t xml:space="preserve"> </w:t>
      </w:r>
      <w:r w:rsidRPr="007439B7">
        <w:rPr>
          <w:color w:val="000000"/>
          <w:sz w:val="28"/>
          <w:szCs w:val="28"/>
        </w:rPr>
        <w:t xml:space="preserve">детям предлагают образцы построек, выполненных из деталей строительного материала и </w:t>
      </w:r>
      <w:r w:rsidRPr="007439B7">
        <w:rPr>
          <w:color w:val="000000"/>
          <w:sz w:val="28"/>
          <w:szCs w:val="28"/>
        </w:rPr>
        <w:lastRenderedPageBreak/>
        <w:t>конструкторов, поделок из бумаги и т.п. и, как правило, показывают способы их воспроизведения</w:t>
      </w:r>
      <w:r w:rsidR="005E0B05" w:rsidRPr="007439B7">
        <w:rPr>
          <w:color w:val="000000"/>
          <w:sz w:val="28"/>
          <w:szCs w:val="28"/>
        </w:rPr>
        <w:t>.</w:t>
      </w:r>
      <w:r w:rsidRPr="007439B7">
        <w:rPr>
          <w:color w:val="000000"/>
          <w:sz w:val="28"/>
          <w:szCs w:val="28"/>
        </w:rPr>
        <w:t xml:space="preserve"> В данной форме обучения обеспечивается прямая передача детям готовых знаний, способов действий, основанная на подражании. </w:t>
      </w:r>
    </w:p>
    <w:p w:rsidR="00AC3D63" w:rsidRPr="007439B7" w:rsidRDefault="00EF19F6" w:rsidP="007439B7">
      <w:pPr>
        <w:pStyle w:val="a3"/>
        <w:shd w:val="clear" w:color="auto" w:fill="FFFFFF"/>
        <w:spacing w:before="0" w:beforeAutospacing="0" w:after="0" w:afterAutospacing="0"/>
        <w:ind w:firstLine="709"/>
        <w:jc w:val="both"/>
        <w:rPr>
          <w:color w:val="000000"/>
          <w:sz w:val="28"/>
          <w:szCs w:val="28"/>
        </w:rPr>
      </w:pPr>
      <w:r w:rsidRPr="007439B7">
        <w:rPr>
          <w:color w:val="000000"/>
          <w:sz w:val="28"/>
          <w:szCs w:val="28"/>
        </w:rPr>
        <w:t>И</w:t>
      </w:r>
      <w:r w:rsidR="00AC3D63" w:rsidRPr="007439B7">
        <w:rPr>
          <w:color w:val="000000"/>
          <w:sz w:val="28"/>
          <w:szCs w:val="28"/>
        </w:rPr>
        <w:t>спользование образцов — это необходимый важный этап обучения, в ходе которого дети узнают о свойствах деталей строительного материала, овладевают техникой возведения построек (учатся выделять пространство для постройки, аккуратно соединять детали, делать перекрытия и т.п.). Правильно организованное обследование образцов помогает детям овладеть обобщенным способом анализа — умением определить в любом предмете основные части, установить их пространственное расположение, выделить отдельные детали в этих частях и т.д. Такой структурный анализ способствует выявлению существенных отношений и зависимостей между частями объекта, установлению функционального назначения каждой из них, создает предпосылки для формирования у детей умения планировать свою практическую деятельность по созданию конструкций с учетом их основных функций.</w:t>
      </w:r>
    </w:p>
    <w:p w:rsidR="00AC3D63" w:rsidRPr="007439B7" w:rsidRDefault="00AC3D63" w:rsidP="007439B7">
      <w:pPr>
        <w:pStyle w:val="a3"/>
        <w:numPr>
          <w:ilvl w:val="0"/>
          <w:numId w:val="8"/>
        </w:numPr>
        <w:shd w:val="clear" w:color="auto" w:fill="FFFFFF"/>
        <w:spacing w:before="0" w:beforeAutospacing="0" w:after="0" w:afterAutospacing="0"/>
        <w:ind w:left="0" w:firstLine="709"/>
        <w:jc w:val="both"/>
        <w:rPr>
          <w:color w:val="000000"/>
          <w:sz w:val="28"/>
          <w:szCs w:val="28"/>
        </w:rPr>
      </w:pPr>
      <w:r w:rsidRPr="007439B7">
        <w:rPr>
          <w:color w:val="000000"/>
          <w:sz w:val="28"/>
          <w:szCs w:val="28"/>
        </w:rPr>
        <w:t>Конструирование по модели</w:t>
      </w:r>
      <w:r w:rsidR="005E0B05" w:rsidRPr="007439B7">
        <w:rPr>
          <w:color w:val="000000"/>
          <w:sz w:val="28"/>
          <w:szCs w:val="28"/>
        </w:rPr>
        <w:t xml:space="preserve"> -</w:t>
      </w:r>
      <w:r w:rsidRPr="007439B7">
        <w:rPr>
          <w:color w:val="000000"/>
          <w:sz w:val="28"/>
          <w:szCs w:val="28"/>
        </w:rPr>
        <w:t xml:space="preserve"> </w:t>
      </w:r>
      <w:r w:rsidR="005E0B05" w:rsidRPr="007439B7">
        <w:rPr>
          <w:color w:val="000000"/>
          <w:sz w:val="28"/>
          <w:szCs w:val="28"/>
        </w:rPr>
        <w:t>д</w:t>
      </w:r>
      <w:r w:rsidRPr="007439B7">
        <w:rPr>
          <w:color w:val="000000"/>
          <w:sz w:val="28"/>
          <w:szCs w:val="28"/>
        </w:rPr>
        <w:t>етям в качестве образца предъявляют модель, в которой очертание отдельных составляющих ее элементов скрыто от ребенка</w:t>
      </w:r>
      <w:r w:rsidR="005E0B05" w:rsidRPr="007439B7">
        <w:rPr>
          <w:color w:val="000000"/>
          <w:sz w:val="28"/>
          <w:szCs w:val="28"/>
        </w:rPr>
        <w:t>.</w:t>
      </w:r>
      <w:r w:rsidRPr="007439B7">
        <w:rPr>
          <w:color w:val="000000"/>
          <w:sz w:val="28"/>
          <w:szCs w:val="28"/>
        </w:rPr>
        <w:t xml:space="preserve"> Эту модель дети должны воспроизвести из имеющегося у них строительного материала</w:t>
      </w:r>
      <w:r w:rsidR="005E0B05" w:rsidRPr="007439B7">
        <w:rPr>
          <w:color w:val="000000"/>
          <w:sz w:val="28"/>
          <w:szCs w:val="28"/>
        </w:rPr>
        <w:t xml:space="preserve">. </w:t>
      </w:r>
      <w:r w:rsidRPr="007439B7">
        <w:rPr>
          <w:color w:val="000000"/>
          <w:sz w:val="28"/>
          <w:szCs w:val="28"/>
        </w:rPr>
        <w:t>Таким образом, в данном случае ребенку предлагают определенную задачу, но не дают способа ее решения.</w:t>
      </w:r>
    </w:p>
    <w:p w:rsidR="00AC3D63" w:rsidRPr="007439B7" w:rsidRDefault="005E0B05" w:rsidP="007439B7">
      <w:pPr>
        <w:pStyle w:val="a3"/>
        <w:shd w:val="clear" w:color="auto" w:fill="FFFFFF"/>
        <w:spacing w:before="0" w:beforeAutospacing="0" w:after="0" w:afterAutospacing="0"/>
        <w:ind w:firstLine="709"/>
        <w:jc w:val="both"/>
        <w:rPr>
          <w:color w:val="000000"/>
          <w:sz w:val="28"/>
          <w:szCs w:val="28"/>
        </w:rPr>
      </w:pPr>
      <w:r w:rsidRPr="007439B7">
        <w:rPr>
          <w:color w:val="000000"/>
          <w:sz w:val="28"/>
          <w:szCs w:val="28"/>
        </w:rPr>
        <w:t xml:space="preserve">Постановка </w:t>
      </w:r>
      <w:r w:rsidR="00AC3D63" w:rsidRPr="007439B7">
        <w:rPr>
          <w:color w:val="000000"/>
          <w:sz w:val="28"/>
          <w:szCs w:val="28"/>
        </w:rPr>
        <w:t>таких задач перед дошкольниками является достаточно эффективным средством активизации их мышления.</w:t>
      </w:r>
      <w:r w:rsidRPr="007439B7" w:rsidDel="005E0B05">
        <w:rPr>
          <w:color w:val="000000"/>
          <w:sz w:val="28"/>
          <w:szCs w:val="28"/>
        </w:rPr>
        <w:t xml:space="preserve"> </w:t>
      </w:r>
      <w:r w:rsidR="00AC3D63" w:rsidRPr="007439B7">
        <w:rPr>
          <w:color w:val="000000"/>
          <w:sz w:val="28"/>
          <w:szCs w:val="28"/>
        </w:rPr>
        <w:t>В процессе решения этих задач у детей формируется умение мысленно разбирать модель на составляющие ее элементы, для того чтобы воспроизвести ее в своей конструкции, умело подобрав и использовав те или другие детали.</w:t>
      </w:r>
    </w:p>
    <w:p w:rsidR="00AC3D63" w:rsidRPr="007439B7" w:rsidRDefault="00006CF3" w:rsidP="007439B7">
      <w:pPr>
        <w:pStyle w:val="a3"/>
        <w:numPr>
          <w:ilvl w:val="0"/>
          <w:numId w:val="8"/>
        </w:numPr>
        <w:shd w:val="clear" w:color="auto" w:fill="FFFFFF"/>
        <w:spacing w:before="0" w:beforeAutospacing="0" w:after="0" w:afterAutospacing="0"/>
        <w:ind w:left="0" w:firstLine="709"/>
        <w:jc w:val="both"/>
        <w:rPr>
          <w:color w:val="000000"/>
          <w:sz w:val="28"/>
          <w:szCs w:val="28"/>
        </w:rPr>
      </w:pPr>
      <w:r w:rsidRPr="007439B7">
        <w:rPr>
          <w:color w:val="000000"/>
          <w:sz w:val="28"/>
          <w:szCs w:val="28"/>
        </w:rPr>
        <w:t xml:space="preserve">Конструирование </w:t>
      </w:r>
      <w:r w:rsidR="00AC3D63" w:rsidRPr="007439B7">
        <w:rPr>
          <w:color w:val="000000"/>
          <w:sz w:val="28"/>
          <w:szCs w:val="28"/>
        </w:rPr>
        <w:t>по условиям</w:t>
      </w:r>
      <w:r w:rsidRPr="007439B7">
        <w:rPr>
          <w:color w:val="000000"/>
          <w:sz w:val="28"/>
          <w:szCs w:val="28"/>
        </w:rPr>
        <w:t xml:space="preserve"> -</w:t>
      </w:r>
      <w:r w:rsidR="00AC3D63" w:rsidRPr="007439B7">
        <w:rPr>
          <w:color w:val="000000"/>
          <w:sz w:val="28"/>
          <w:szCs w:val="28"/>
        </w:rPr>
        <w:t xml:space="preserve"> детям определяют лишь условия, которым постройка должна соответствовать</w:t>
      </w:r>
      <w:r w:rsidRPr="007439B7">
        <w:rPr>
          <w:color w:val="000000"/>
          <w:sz w:val="28"/>
          <w:szCs w:val="28"/>
        </w:rPr>
        <w:t>.</w:t>
      </w:r>
      <w:r w:rsidR="00AC3D63" w:rsidRPr="007439B7">
        <w:rPr>
          <w:color w:val="000000"/>
          <w:sz w:val="28"/>
          <w:szCs w:val="28"/>
        </w:rPr>
        <w:t xml:space="preserve"> Задачи конструирования в данном случае выражаются через условия и носят проблемный характер, поскольку способов их решения не дается.</w:t>
      </w:r>
    </w:p>
    <w:p w:rsidR="00AC3D63" w:rsidRPr="007439B7" w:rsidRDefault="00AC3D63" w:rsidP="007439B7">
      <w:pPr>
        <w:pStyle w:val="a3"/>
        <w:shd w:val="clear" w:color="auto" w:fill="FFFFFF"/>
        <w:spacing w:before="0" w:beforeAutospacing="0" w:after="0" w:afterAutospacing="0"/>
        <w:ind w:firstLine="709"/>
        <w:jc w:val="both"/>
        <w:rPr>
          <w:color w:val="000000"/>
          <w:sz w:val="28"/>
          <w:szCs w:val="28"/>
        </w:rPr>
      </w:pPr>
      <w:r w:rsidRPr="007439B7">
        <w:rPr>
          <w:color w:val="000000"/>
          <w:sz w:val="28"/>
          <w:szCs w:val="28"/>
        </w:rPr>
        <w:t>В процессе такого конструирования у детей формируется умение анализировать условия и на основе этого анализа строить свою практическую деятельность достаточно сложной структуры. Дети также легко и прочно усваивают общую зависимость структуры конструкции от ее практического назначения и в дальнейшем, могут сами на основе установления такой зависимости определять конкретные условия, которым будет соответствовать их постройка, создавать интересные замыслы и воплощать их, т.е. ставить перед собой задачу.</w:t>
      </w:r>
    </w:p>
    <w:p w:rsidR="00AC3D63" w:rsidRPr="007439B7" w:rsidRDefault="00006CF3" w:rsidP="007439B7">
      <w:pPr>
        <w:pStyle w:val="a3"/>
        <w:shd w:val="clear" w:color="auto" w:fill="FFFFFF"/>
        <w:spacing w:before="0" w:beforeAutospacing="0" w:after="0" w:afterAutospacing="0"/>
        <w:ind w:firstLine="709"/>
        <w:jc w:val="both"/>
        <w:rPr>
          <w:color w:val="000000"/>
          <w:sz w:val="28"/>
          <w:szCs w:val="28"/>
        </w:rPr>
      </w:pPr>
      <w:r w:rsidRPr="007439B7">
        <w:rPr>
          <w:color w:val="000000"/>
          <w:sz w:val="28"/>
          <w:szCs w:val="28"/>
        </w:rPr>
        <w:t xml:space="preserve">4) </w:t>
      </w:r>
      <w:r w:rsidR="00AC3D63" w:rsidRPr="007439B7">
        <w:rPr>
          <w:color w:val="000000"/>
          <w:sz w:val="28"/>
          <w:szCs w:val="28"/>
        </w:rPr>
        <w:t>Конструирование по простейшим чертежам и наглядным схемам</w:t>
      </w:r>
      <w:r w:rsidRPr="007439B7">
        <w:rPr>
          <w:color w:val="000000"/>
          <w:sz w:val="28"/>
          <w:szCs w:val="28"/>
        </w:rPr>
        <w:t>.</w:t>
      </w:r>
      <w:r w:rsidR="00AC3D63" w:rsidRPr="007439B7">
        <w:rPr>
          <w:color w:val="000000"/>
          <w:sz w:val="28"/>
          <w:szCs w:val="28"/>
        </w:rPr>
        <w:t xml:space="preserve"> В результате такого обучения у детей развивается образное мышление и познавательные способности, т.е. они начинают строить и применять внешние модели «второго порядка» — простейшие чертежи — в качестве средства самостоятельного познания новых объектов.</w:t>
      </w:r>
    </w:p>
    <w:p w:rsidR="008714AC" w:rsidRPr="007439B7" w:rsidRDefault="00006CF3" w:rsidP="007439B7">
      <w:pPr>
        <w:pStyle w:val="a3"/>
        <w:shd w:val="clear" w:color="auto" w:fill="FFFFFF"/>
        <w:spacing w:before="0" w:beforeAutospacing="0" w:after="0" w:afterAutospacing="0"/>
        <w:ind w:firstLine="709"/>
        <w:jc w:val="both"/>
        <w:rPr>
          <w:color w:val="000000"/>
          <w:sz w:val="28"/>
          <w:szCs w:val="28"/>
        </w:rPr>
      </w:pPr>
      <w:r w:rsidRPr="007439B7">
        <w:rPr>
          <w:color w:val="000000"/>
          <w:sz w:val="28"/>
          <w:szCs w:val="28"/>
        </w:rPr>
        <w:lastRenderedPageBreak/>
        <w:t xml:space="preserve">5) конструирование </w:t>
      </w:r>
      <w:r w:rsidR="00AC3D63" w:rsidRPr="007439B7">
        <w:rPr>
          <w:color w:val="000000"/>
          <w:sz w:val="28"/>
          <w:szCs w:val="28"/>
        </w:rPr>
        <w:t>по теме</w:t>
      </w:r>
      <w:r w:rsidRPr="007439B7">
        <w:rPr>
          <w:color w:val="000000"/>
          <w:sz w:val="28"/>
          <w:szCs w:val="28"/>
        </w:rPr>
        <w:t xml:space="preserve"> - детям </w:t>
      </w:r>
      <w:r w:rsidR="00AC3D63" w:rsidRPr="007439B7">
        <w:rPr>
          <w:color w:val="000000"/>
          <w:sz w:val="28"/>
          <w:szCs w:val="28"/>
        </w:rPr>
        <w:t xml:space="preserve">предлагают общую тематику конструкций («птицы», «город» и т.п.), и они сами создают замыслы конкретных построек, поделок, выбирают материал и способы их выполнения. Эта форма конструирования очень близка по своему характеру конструированию по замыслу, с той лишь разницей, что замыслы детей здесь ограничиваются определенной темой. </w:t>
      </w:r>
    </w:p>
    <w:p w:rsidR="00AC3D63" w:rsidRPr="007439B7" w:rsidRDefault="008714AC" w:rsidP="007439B7">
      <w:pPr>
        <w:pStyle w:val="a3"/>
        <w:shd w:val="clear" w:color="auto" w:fill="FFFFFF"/>
        <w:spacing w:before="0" w:beforeAutospacing="0" w:after="0" w:afterAutospacing="0"/>
        <w:ind w:firstLine="709"/>
        <w:jc w:val="both"/>
        <w:rPr>
          <w:color w:val="000000"/>
          <w:sz w:val="28"/>
          <w:szCs w:val="28"/>
        </w:rPr>
      </w:pPr>
      <w:r w:rsidRPr="007439B7">
        <w:rPr>
          <w:color w:val="000000"/>
          <w:sz w:val="28"/>
          <w:szCs w:val="28"/>
        </w:rPr>
        <w:t>6) к</w:t>
      </w:r>
      <w:r w:rsidR="00AC3D63" w:rsidRPr="007439B7">
        <w:rPr>
          <w:color w:val="000000"/>
          <w:sz w:val="28"/>
          <w:szCs w:val="28"/>
        </w:rPr>
        <w:t>аркасное конструирование</w:t>
      </w:r>
      <w:r w:rsidRPr="007439B7">
        <w:rPr>
          <w:color w:val="000000"/>
          <w:sz w:val="28"/>
          <w:szCs w:val="28"/>
        </w:rPr>
        <w:t xml:space="preserve"> -</w:t>
      </w:r>
      <w:r w:rsidR="00AC3D63" w:rsidRPr="007439B7">
        <w:rPr>
          <w:color w:val="000000"/>
          <w:sz w:val="28"/>
          <w:szCs w:val="28"/>
        </w:rPr>
        <w:t xml:space="preserve"> предполагает первоначальное знакомство детей с простым по строению каркасом как центральным звеном постройки (его частями, характером их взаимодействия) и последующую демонстрацию педагогом различных его изменений, приводящих к трансформации всей конструкции. В результате дети легко усваивают общий принцип строения каркаса и учатся выделять особенности конструкции, исходя из заданного каркаса. В конструировании такого типа ребенок, глядя на каркас, должен домыслить, как бы дорисовать его, добавляя к одному и тому же каркасу разные дополнительные детали. В соответствии с этим «каркасное» конструирование является хорошим средством формирования воображения, обобщенных способов конструирования, образного мышления.</w:t>
      </w:r>
    </w:p>
    <w:p w:rsidR="00006CF3" w:rsidRPr="007439B7" w:rsidRDefault="003851CB" w:rsidP="007439B7">
      <w:pPr>
        <w:pStyle w:val="a3"/>
        <w:shd w:val="clear" w:color="auto" w:fill="FFFFFF"/>
        <w:spacing w:before="0" w:beforeAutospacing="0" w:after="0" w:afterAutospacing="0"/>
        <w:ind w:firstLine="709"/>
        <w:jc w:val="both"/>
        <w:textAlignment w:val="baseline"/>
        <w:rPr>
          <w:color w:val="000000"/>
          <w:sz w:val="28"/>
          <w:szCs w:val="28"/>
          <w:shd w:val="clear" w:color="auto" w:fill="FFFFFF"/>
        </w:rPr>
      </w:pPr>
      <w:r w:rsidRPr="007439B7">
        <w:rPr>
          <w:color w:val="000000"/>
          <w:sz w:val="28"/>
          <w:szCs w:val="28"/>
        </w:rPr>
        <w:t xml:space="preserve">7) </w:t>
      </w:r>
      <w:r w:rsidRPr="007439B7">
        <w:rPr>
          <w:color w:val="000000"/>
          <w:sz w:val="28"/>
          <w:szCs w:val="28"/>
          <w:shd w:val="clear" w:color="auto" w:fill="FFFFFF"/>
        </w:rPr>
        <w:t>конструирование «логических цепей»</w:t>
      </w:r>
      <w:r w:rsidR="00365787" w:rsidRPr="007439B7">
        <w:rPr>
          <w:color w:val="000000"/>
          <w:sz w:val="28"/>
          <w:szCs w:val="28"/>
          <w:shd w:val="clear" w:color="auto" w:fill="FFFFFF"/>
        </w:rPr>
        <w:t xml:space="preserve">. Рассматривается и применяется как одна из игровых форм конструирования. Здесь дети  </w:t>
      </w:r>
      <w:r w:rsidR="001E041B" w:rsidRPr="007439B7">
        <w:rPr>
          <w:color w:val="000000"/>
          <w:sz w:val="28"/>
          <w:szCs w:val="28"/>
          <w:shd w:val="clear" w:color="auto" w:fill="FFFFFF"/>
        </w:rPr>
        <w:t xml:space="preserve">последовательно выстраивают </w:t>
      </w:r>
      <w:r w:rsidR="00365787" w:rsidRPr="007439B7">
        <w:rPr>
          <w:color w:val="000000"/>
          <w:sz w:val="28"/>
          <w:szCs w:val="28"/>
          <w:shd w:val="clear" w:color="auto" w:fill="FFFFFF"/>
        </w:rPr>
        <w:t xml:space="preserve">конструкцию </w:t>
      </w:r>
      <w:r w:rsidR="001E041B" w:rsidRPr="007439B7">
        <w:rPr>
          <w:color w:val="000000"/>
          <w:sz w:val="28"/>
          <w:szCs w:val="28"/>
          <w:shd w:val="clear" w:color="auto" w:fill="FFFFFF"/>
        </w:rPr>
        <w:t>для достижения определенного результата (фигуры из домино в младшей группе или задания с механизмами в старшей). Такое конструирование позволяет развивать логику, воображение, простейшие причинно – следственные связи.</w:t>
      </w:r>
    </w:p>
    <w:p w:rsidR="00221B46" w:rsidRPr="007439B7" w:rsidRDefault="00221B46" w:rsidP="007439B7">
      <w:pPr>
        <w:pStyle w:val="a3"/>
        <w:shd w:val="clear" w:color="auto" w:fill="FFFFFF"/>
        <w:spacing w:before="0" w:beforeAutospacing="0" w:after="0" w:afterAutospacing="0"/>
        <w:ind w:firstLine="709"/>
        <w:jc w:val="both"/>
        <w:textAlignment w:val="baseline"/>
        <w:rPr>
          <w:color w:val="373737"/>
          <w:sz w:val="28"/>
          <w:szCs w:val="28"/>
        </w:rPr>
      </w:pPr>
      <w:r w:rsidRPr="007439B7">
        <w:rPr>
          <w:color w:val="000000"/>
          <w:sz w:val="28"/>
          <w:szCs w:val="28"/>
        </w:rPr>
        <w:t>8) анализ и оценка процесса работы детей и готовой продукции также являются приемами обучения конструированию, при этом выясняется, какие способы действий они усвоили, какими нужно еще овладеть.</w:t>
      </w:r>
    </w:p>
    <w:p w:rsidR="005762F3" w:rsidRPr="007439B7" w:rsidRDefault="005762F3" w:rsidP="007439B7">
      <w:pPr>
        <w:spacing w:after="0" w:line="240" w:lineRule="auto"/>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br w:type="page"/>
      </w:r>
    </w:p>
    <w:p w:rsidR="00096BA7" w:rsidRPr="007439B7" w:rsidRDefault="00991B53" w:rsidP="007439B7">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b/>
          <w:bCs/>
          <w:color w:val="000000"/>
          <w:sz w:val="28"/>
          <w:szCs w:val="28"/>
          <w:lang w:eastAsia="ru-RU"/>
        </w:rPr>
        <w:lastRenderedPageBreak/>
        <w:t>3.</w:t>
      </w:r>
      <w:r w:rsidRPr="007439B7">
        <w:rPr>
          <w:rFonts w:ascii="Times New Roman" w:eastAsia="Times New Roman" w:hAnsi="Times New Roman" w:cs="Times New Roman"/>
          <w:color w:val="000000"/>
          <w:sz w:val="28"/>
          <w:szCs w:val="28"/>
          <w:lang w:eastAsia="ru-RU"/>
        </w:rPr>
        <w:t xml:space="preserve"> </w:t>
      </w:r>
      <w:r w:rsidR="00623235" w:rsidRPr="007439B7">
        <w:rPr>
          <w:rFonts w:ascii="Times New Roman" w:eastAsia="Times New Roman" w:hAnsi="Times New Roman" w:cs="Times New Roman"/>
          <w:color w:val="000000"/>
          <w:sz w:val="28"/>
          <w:szCs w:val="28"/>
          <w:lang w:eastAsia="ru-RU"/>
        </w:rPr>
        <w:t xml:space="preserve"> </w:t>
      </w:r>
      <w:r w:rsidR="00096BA7" w:rsidRPr="007439B7">
        <w:rPr>
          <w:rFonts w:ascii="Times New Roman" w:eastAsia="Times New Roman" w:hAnsi="Times New Roman" w:cs="Times New Roman"/>
          <w:b/>
          <w:bCs/>
          <w:color w:val="000000"/>
          <w:sz w:val="28"/>
          <w:szCs w:val="28"/>
          <w:lang w:eastAsia="ru-RU"/>
        </w:rPr>
        <w:t>Обучение конструированию в разных возрастных группа детского сада</w:t>
      </w:r>
      <w:r w:rsidR="00B34CF8" w:rsidRPr="007439B7">
        <w:rPr>
          <w:rFonts w:ascii="Times New Roman" w:eastAsia="Times New Roman" w:hAnsi="Times New Roman" w:cs="Times New Roman"/>
          <w:b/>
          <w:bCs/>
          <w:color w:val="000000"/>
          <w:sz w:val="28"/>
          <w:szCs w:val="28"/>
          <w:lang w:eastAsia="ru-RU"/>
        </w:rPr>
        <w:t>.</w:t>
      </w:r>
    </w:p>
    <w:p w:rsidR="00096BA7" w:rsidRPr="007439B7" w:rsidRDefault="00991B53"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b/>
          <w:bCs/>
          <w:color w:val="000000"/>
          <w:sz w:val="28"/>
          <w:szCs w:val="28"/>
          <w:lang w:eastAsia="ru-RU"/>
        </w:rPr>
        <w:t>3</w:t>
      </w:r>
      <w:r w:rsidR="0032037E" w:rsidRPr="007439B7">
        <w:rPr>
          <w:rFonts w:ascii="Times New Roman" w:eastAsia="Times New Roman" w:hAnsi="Times New Roman" w:cs="Times New Roman"/>
          <w:b/>
          <w:bCs/>
          <w:color w:val="000000"/>
          <w:sz w:val="28"/>
          <w:szCs w:val="28"/>
          <w:lang w:eastAsia="ru-RU"/>
        </w:rPr>
        <w:t xml:space="preserve">.1 </w:t>
      </w:r>
      <w:r w:rsidR="00592106" w:rsidRPr="007439B7">
        <w:rPr>
          <w:rFonts w:ascii="Times New Roman" w:eastAsia="Times New Roman" w:hAnsi="Times New Roman" w:cs="Times New Roman"/>
          <w:b/>
          <w:bCs/>
          <w:color w:val="000000"/>
          <w:sz w:val="28"/>
          <w:szCs w:val="28"/>
          <w:lang w:eastAsia="ru-RU"/>
        </w:rPr>
        <w:t>Младшая группа (приемы, методы, материалы для конструирования)</w:t>
      </w:r>
      <w:r w:rsidR="002A423B" w:rsidRPr="007439B7">
        <w:rPr>
          <w:rFonts w:ascii="Times New Roman" w:eastAsia="Times New Roman" w:hAnsi="Times New Roman" w:cs="Times New Roman"/>
          <w:b/>
          <w:bCs/>
          <w:color w:val="000000"/>
          <w:sz w:val="28"/>
          <w:szCs w:val="28"/>
          <w:lang w:eastAsia="ru-RU"/>
        </w:rPr>
        <w:t>.</w:t>
      </w:r>
    </w:p>
    <w:p w:rsidR="00096BA7" w:rsidRPr="007439B7" w:rsidRDefault="00096BA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Конструируют из кубиков, кирпичиков, пластин, призм (трехгранных). Учатся различать их по форме и величине, узнавать эти формы независимо от положения на плоскости стола, понимать, что устойчивость зависит от положения. Дети учатся правильно называть предметы строительного материала (кубик, кирпичик), понимать и правильно употреблять слова (большой-маленький, длинный-короткий, высокий-низкий, широкий-узкий); правильно выполнять словесные указания (положи, сними, поставь, убери, разбери, принеси, уложи и т.д.).</w:t>
      </w:r>
    </w:p>
    <w:p w:rsidR="00096BA7" w:rsidRPr="007439B7" w:rsidRDefault="00096BA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 xml:space="preserve">Усваивают следующие </w:t>
      </w:r>
      <w:r w:rsidRPr="007439B7">
        <w:rPr>
          <w:rFonts w:ascii="Times New Roman" w:eastAsia="Times New Roman" w:hAnsi="Times New Roman" w:cs="Times New Roman"/>
          <w:iCs/>
          <w:color w:val="000000"/>
          <w:sz w:val="28"/>
          <w:szCs w:val="28"/>
          <w:lang w:eastAsia="ru-RU"/>
        </w:rPr>
        <w:t>технические приемы работы со строительным материалом</w:t>
      </w:r>
      <w:r w:rsidRPr="007439B7">
        <w:rPr>
          <w:rFonts w:ascii="Times New Roman" w:eastAsia="Times New Roman" w:hAnsi="Times New Roman" w:cs="Times New Roman"/>
          <w:color w:val="000000"/>
          <w:sz w:val="28"/>
          <w:szCs w:val="28"/>
          <w:lang w:eastAsia="ru-RU"/>
        </w:rPr>
        <w:t>:</w:t>
      </w:r>
      <w:r w:rsidR="00E46F96" w:rsidRPr="007439B7">
        <w:rPr>
          <w:rFonts w:ascii="Times New Roman" w:eastAsia="Times New Roman" w:hAnsi="Times New Roman" w:cs="Times New Roman"/>
          <w:color w:val="000000"/>
          <w:sz w:val="28"/>
          <w:szCs w:val="28"/>
          <w:lang w:eastAsia="ru-RU"/>
        </w:rPr>
        <w:t xml:space="preserve"> </w:t>
      </w:r>
      <w:r w:rsidRPr="007439B7">
        <w:rPr>
          <w:rFonts w:ascii="Times New Roman" w:eastAsia="Times New Roman" w:hAnsi="Times New Roman" w:cs="Times New Roman"/>
          <w:color w:val="000000"/>
          <w:sz w:val="28"/>
          <w:szCs w:val="28"/>
          <w:lang w:eastAsia="ru-RU"/>
        </w:rPr>
        <w:t>размещение по горизонтали кирпичиков, пластин (дорожка, поезд),наложение 4-6 кубиков или кирпичиков друг на друга (башенка, лесенка),</w:t>
      </w:r>
      <w:r w:rsidR="00E46F96" w:rsidRPr="007439B7">
        <w:rPr>
          <w:rFonts w:ascii="Times New Roman" w:eastAsia="Times New Roman" w:hAnsi="Times New Roman" w:cs="Times New Roman"/>
          <w:color w:val="000000"/>
          <w:sz w:val="28"/>
          <w:szCs w:val="28"/>
          <w:lang w:eastAsia="ru-RU"/>
        </w:rPr>
        <w:t xml:space="preserve"> </w:t>
      </w:r>
      <w:r w:rsidRPr="007439B7">
        <w:rPr>
          <w:rFonts w:ascii="Times New Roman" w:eastAsia="Times New Roman" w:hAnsi="Times New Roman" w:cs="Times New Roman"/>
          <w:color w:val="000000"/>
          <w:sz w:val="28"/>
          <w:szCs w:val="28"/>
          <w:lang w:eastAsia="ru-RU"/>
        </w:rPr>
        <w:t>замыкание пространства (загородка, забор, домик),</w:t>
      </w:r>
      <w:r w:rsidR="00E46F96" w:rsidRPr="007439B7">
        <w:rPr>
          <w:rFonts w:ascii="Times New Roman" w:eastAsia="Times New Roman" w:hAnsi="Times New Roman" w:cs="Times New Roman"/>
          <w:color w:val="000000"/>
          <w:sz w:val="28"/>
          <w:szCs w:val="28"/>
          <w:lang w:eastAsia="ru-RU"/>
        </w:rPr>
        <w:t xml:space="preserve"> </w:t>
      </w:r>
      <w:r w:rsidRPr="007439B7">
        <w:rPr>
          <w:rFonts w:ascii="Times New Roman" w:eastAsia="Times New Roman" w:hAnsi="Times New Roman" w:cs="Times New Roman"/>
          <w:color w:val="000000"/>
          <w:sz w:val="28"/>
          <w:szCs w:val="28"/>
          <w:lang w:eastAsia="ru-RU"/>
        </w:rPr>
        <w:t>выполнение несложные перекрытия (ворота, горка, мост, домик, гараж).</w:t>
      </w:r>
      <w:r w:rsidR="00E46F96" w:rsidRPr="007439B7">
        <w:rPr>
          <w:rFonts w:ascii="Times New Roman" w:eastAsia="Times New Roman" w:hAnsi="Times New Roman" w:cs="Times New Roman"/>
          <w:color w:val="000000"/>
          <w:sz w:val="28"/>
          <w:szCs w:val="28"/>
          <w:lang w:eastAsia="ru-RU"/>
        </w:rPr>
        <w:t xml:space="preserve"> </w:t>
      </w:r>
      <w:r w:rsidRPr="007439B7">
        <w:rPr>
          <w:rFonts w:ascii="Times New Roman" w:eastAsia="Times New Roman" w:hAnsi="Times New Roman" w:cs="Times New Roman"/>
          <w:color w:val="000000"/>
          <w:sz w:val="28"/>
          <w:szCs w:val="28"/>
          <w:lang w:eastAsia="ru-RU"/>
        </w:rPr>
        <w:t>Осваивают последовательность выполнения построек.</w:t>
      </w:r>
    </w:p>
    <w:p w:rsidR="008E0CDB" w:rsidRPr="007439B7" w:rsidRDefault="008E0CDB"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Приемы:</w:t>
      </w:r>
    </w:p>
    <w:p w:rsidR="00294DD5" w:rsidRPr="007439B7" w:rsidRDefault="00294DD5" w:rsidP="007439B7">
      <w:pPr>
        <w:pStyle w:val="a7"/>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конструирование по образу.</w:t>
      </w:r>
    </w:p>
    <w:p w:rsidR="002E2280" w:rsidRPr="007439B7" w:rsidRDefault="00294DD5"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О</w:t>
      </w:r>
      <w:r w:rsidR="002E2280" w:rsidRPr="007439B7">
        <w:rPr>
          <w:rFonts w:ascii="Times New Roman" w:eastAsia="Times New Roman" w:hAnsi="Times New Roman" w:cs="Times New Roman"/>
          <w:color w:val="000000"/>
          <w:sz w:val="28"/>
          <w:szCs w:val="28"/>
          <w:lang w:eastAsia="ru-RU"/>
        </w:rPr>
        <w:t>ценка восприятия формы и пространственных отношений.</w:t>
      </w:r>
      <w:r w:rsidRPr="007439B7">
        <w:rPr>
          <w:rFonts w:ascii="Times New Roman" w:eastAsia="Times New Roman" w:hAnsi="Times New Roman" w:cs="Times New Roman"/>
          <w:color w:val="000000"/>
          <w:sz w:val="28"/>
          <w:szCs w:val="28"/>
          <w:lang w:eastAsia="ru-RU"/>
        </w:rPr>
        <w:t xml:space="preserve"> </w:t>
      </w:r>
      <w:r w:rsidR="002E2280" w:rsidRPr="007439B7">
        <w:rPr>
          <w:rFonts w:ascii="Times New Roman" w:eastAsia="Times New Roman" w:hAnsi="Times New Roman" w:cs="Times New Roman"/>
          <w:color w:val="000000"/>
          <w:sz w:val="28"/>
          <w:szCs w:val="28"/>
          <w:lang w:eastAsia="ru-RU"/>
        </w:rPr>
        <w:t>Задания требуют от ребёнка не только точности восприятия формы, но и правильного поворота фигуры в пространстве (учёт ракурса).</w:t>
      </w:r>
    </w:p>
    <w:p w:rsidR="002E2280" w:rsidRPr="007439B7" w:rsidRDefault="002E2280"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Материал: небольшой ящик  с прорезями и объёмные фигуры - вкладыши. Основания этих вкладышей представляют собой геометрические фигуры (круг, треугольник, прямоугольник, квадрат, многогранник), которые соответствуют по форме прорезям ящика.</w:t>
      </w:r>
    </w:p>
    <w:p w:rsidR="002E2280" w:rsidRPr="007439B7" w:rsidRDefault="002E2280"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Перед ребёнком раскладываются фигуры - вкладыши и ставится ящик с прорезями. «У нас с тобой есть необычный почтовый ящик и необычные письма. Для каждого письма - своё окошечко. Постарайся опустить письма в этот необычный почтовый ящик». Ребёнок должен поместить фигуры - вкладыши в ящик через соответствующие им прорези.</w:t>
      </w:r>
    </w:p>
    <w:p w:rsidR="002E2280" w:rsidRPr="007439B7" w:rsidRDefault="002E2280"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Если ребёнок принял задание (понял задачу), то для оценки уровня восприятия формы и пространственных отношений важен способ выполнения задания.</w:t>
      </w:r>
    </w:p>
    <w:p w:rsidR="002E2280" w:rsidRPr="007439B7" w:rsidRDefault="002E2280"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Высокому уровню выполнения задания соответствует решение ребёнком задачи на основе зрительного соотнесения основания фигуры - вкладыша с прорезью в ящике.</w:t>
      </w:r>
    </w:p>
    <w:p w:rsidR="002E2280" w:rsidRPr="007439B7" w:rsidRDefault="002E2280"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При среднем уровне дети не всегда пользуются зрительным соотнесением, часто примеривают, прикладывают фигуру - вкладыш к подходящей прорези. Простые фигуры - вкладыши (с основанием - круг, квадрат) зрительно соотносят с прорезями, а сложные (с основанием - треугольник, многогранник), примеривают, прикладывают к разным, в том числе и не соответствующим нужным прорезям.</w:t>
      </w:r>
    </w:p>
    <w:p w:rsidR="002E2280" w:rsidRPr="007439B7" w:rsidRDefault="002E2280"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lastRenderedPageBreak/>
        <w:t>Низкому уровню соответствует выполнение задания способом проб и ошибок (ребёнок пытается протолкнуть сначала один, затем другой и т. д. вкладыш в одну и ту же прорезь. Затем принимается за следующую прорезь).</w:t>
      </w:r>
    </w:p>
    <w:p w:rsidR="008E0CDB" w:rsidRPr="007439B7" w:rsidRDefault="00B83647" w:rsidP="007439B7">
      <w:pPr>
        <w:pStyle w:val="a7"/>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 xml:space="preserve"> конструир</w:t>
      </w:r>
      <w:r w:rsidR="00294DD5" w:rsidRPr="007439B7">
        <w:rPr>
          <w:rFonts w:ascii="Times New Roman" w:eastAsia="Times New Roman" w:hAnsi="Times New Roman" w:cs="Times New Roman"/>
          <w:color w:val="000000"/>
          <w:sz w:val="28"/>
          <w:szCs w:val="28"/>
          <w:lang w:eastAsia="ru-RU"/>
        </w:rPr>
        <w:t>ов</w:t>
      </w:r>
      <w:r w:rsidRPr="007439B7">
        <w:rPr>
          <w:rFonts w:ascii="Times New Roman" w:eastAsia="Times New Roman" w:hAnsi="Times New Roman" w:cs="Times New Roman"/>
          <w:color w:val="000000"/>
          <w:sz w:val="28"/>
          <w:szCs w:val="28"/>
          <w:lang w:eastAsia="ru-RU"/>
        </w:rPr>
        <w:t>ание по модели</w:t>
      </w:r>
      <w:r w:rsidR="00294DD5" w:rsidRPr="007439B7">
        <w:rPr>
          <w:rFonts w:ascii="Times New Roman" w:eastAsia="Times New Roman" w:hAnsi="Times New Roman" w:cs="Times New Roman"/>
          <w:color w:val="000000"/>
          <w:sz w:val="28"/>
          <w:szCs w:val="28"/>
          <w:lang w:eastAsia="ru-RU"/>
        </w:rPr>
        <w:t>.</w:t>
      </w:r>
    </w:p>
    <w:p w:rsidR="00B83647" w:rsidRPr="007439B7" w:rsidRDefault="00810549"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О</w:t>
      </w:r>
      <w:r w:rsidR="00B83647" w:rsidRPr="007439B7">
        <w:rPr>
          <w:rFonts w:ascii="Times New Roman" w:eastAsia="Times New Roman" w:hAnsi="Times New Roman" w:cs="Times New Roman"/>
          <w:color w:val="000000"/>
          <w:sz w:val="28"/>
          <w:szCs w:val="28"/>
          <w:lang w:eastAsia="ru-RU"/>
        </w:rPr>
        <w:t>пределение уровня развития пространственного восприятия на основе анализа взаимного расположения объектов в пространстве.</w:t>
      </w:r>
    </w:p>
    <w:p w:rsidR="00B83647" w:rsidRPr="007439B7" w:rsidRDefault="00B8364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Материал: три детали строительного материала разной формы (например, фигуры с основанием - полукруг, треугольник, прямоугольник). У экспериментатора и у ребёнка свои комплекты.</w:t>
      </w:r>
    </w:p>
    <w:p w:rsidR="00B83647" w:rsidRPr="007439B7" w:rsidRDefault="00B8364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 xml:space="preserve">Экспериментатор за ширмой </w:t>
      </w:r>
      <w:r w:rsidR="0092123C" w:rsidRPr="007439B7">
        <w:rPr>
          <w:rFonts w:ascii="Times New Roman" w:eastAsia="Times New Roman" w:hAnsi="Times New Roman" w:cs="Times New Roman"/>
          <w:color w:val="000000"/>
          <w:sz w:val="28"/>
          <w:szCs w:val="28"/>
          <w:lang w:eastAsia="ru-RU"/>
        </w:rPr>
        <w:t>(</w:t>
      </w:r>
      <w:r w:rsidRPr="007439B7">
        <w:rPr>
          <w:rFonts w:ascii="Times New Roman" w:eastAsia="Times New Roman" w:hAnsi="Times New Roman" w:cs="Times New Roman"/>
          <w:color w:val="000000"/>
          <w:sz w:val="28"/>
          <w:szCs w:val="28"/>
          <w:lang w:eastAsia="ru-RU"/>
        </w:rPr>
        <w:t>или лист бумаги - экраном) создаёт конструкцию из строительных деталей. Затем открывает конструкцию и просит ребёнка: «Построй из своих кубиков точно так же».</w:t>
      </w:r>
    </w:p>
    <w:p w:rsidR="00B83647" w:rsidRPr="007439B7" w:rsidRDefault="00B8364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Высокий уровень выполнения задания - построение конструкции на основе зрительного соотнесения с образцом.</w:t>
      </w:r>
    </w:p>
    <w:p w:rsidR="00B83647" w:rsidRPr="007439B7" w:rsidRDefault="00B8364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В случае затруднений экспериментатор строит конструкцию без ширмы, на глазах ребёнка. Правильное выполнение задания в этом случае соответствует среднему уровню.</w:t>
      </w:r>
    </w:p>
    <w:p w:rsidR="00B83647" w:rsidRPr="007439B7" w:rsidRDefault="00B8364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Низкий уровень рассматривается как отсутствие самостоятельного решения задания, даже когда экспериментатор строил конструкцию на глазах у ребёнка.</w:t>
      </w:r>
    </w:p>
    <w:p w:rsidR="00751342" w:rsidRPr="007439B7" w:rsidRDefault="0085241E" w:rsidP="007439B7">
      <w:pPr>
        <w:pStyle w:val="a7"/>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w:t>
      </w:r>
      <w:r w:rsidR="00E33DFE" w:rsidRPr="007439B7">
        <w:rPr>
          <w:rFonts w:ascii="Times New Roman" w:eastAsia="Times New Roman" w:hAnsi="Times New Roman" w:cs="Times New Roman"/>
          <w:color w:val="000000"/>
          <w:sz w:val="28"/>
          <w:szCs w:val="28"/>
          <w:lang w:eastAsia="ru-RU"/>
        </w:rPr>
        <w:t>онструирование по условиям</w:t>
      </w:r>
      <w:r w:rsidR="00751342" w:rsidRPr="007439B7">
        <w:rPr>
          <w:rFonts w:ascii="Times New Roman" w:eastAsia="Times New Roman" w:hAnsi="Times New Roman" w:cs="Times New Roman"/>
          <w:color w:val="000000"/>
          <w:sz w:val="28"/>
          <w:szCs w:val="28"/>
          <w:lang w:eastAsia="ru-RU"/>
        </w:rPr>
        <w:t>.</w:t>
      </w:r>
    </w:p>
    <w:p w:rsidR="00751342" w:rsidRPr="007439B7" w:rsidRDefault="00751342"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Создание простейших конструкций по задаваемым условиям:</w:t>
      </w:r>
    </w:p>
    <w:p w:rsidR="00E33DFE" w:rsidRPr="007439B7" w:rsidRDefault="00751342" w:rsidP="007439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использовать в конструировании только кубики или только прямоугольники; чтобы сооружение имело 2 ряда в высоту и 3 детали в ширину и т.д.</w:t>
      </w:r>
    </w:p>
    <w:p w:rsidR="00E33DFE" w:rsidRPr="007439B7" w:rsidRDefault="00751342"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Строительство п</w:t>
      </w:r>
      <w:r w:rsidR="00E33DFE" w:rsidRPr="007439B7">
        <w:rPr>
          <w:rFonts w:ascii="Times New Roman" w:eastAsia="Times New Roman" w:hAnsi="Times New Roman" w:cs="Times New Roman"/>
          <w:color w:val="000000"/>
          <w:sz w:val="28"/>
          <w:szCs w:val="28"/>
          <w:lang w:eastAsia="ru-RU"/>
        </w:rPr>
        <w:t>ирамидк</w:t>
      </w:r>
      <w:r w:rsidRPr="007439B7">
        <w:rPr>
          <w:rFonts w:ascii="Times New Roman" w:eastAsia="Times New Roman" w:hAnsi="Times New Roman" w:cs="Times New Roman"/>
          <w:color w:val="000000"/>
          <w:sz w:val="28"/>
          <w:szCs w:val="28"/>
          <w:lang w:eastAsia="ru-RU"/>
        </w:rPr>
        <w:t>и</w:t>
      </w:r>
      <w:r w:rsidR="00E33DFE" w:rsidRPr="007439B7">
        <w:rPr>
          <w:rFonts w:ascii="Times New Roman" w:eastAsia="Times New Roman" w:hAnsi="Times New Roman" w:cs="Times New Roman"/>
          <w:color w:val="000000"/>
          <w:sz w:val="28"/>
          <w:szCs w:val="28"/>
          <w:lang w:eastAsia="ru-RU"/>
        </w:rPr>
        <w:t xml:space="preserve"> – </w:t>
      </w:r>
      <w:r w:rsidRPr="007439B7">
        <w:rPr>
          <w:rFonts w:ascii="Times New Roman" w:eastAsia="Times New Roman" w:hAnsi="Times New Roman" w:cs="Times New Roman"/>
          <w:color w:val="000000"/>
          <w:sz w:val="28"/>
          <w:szCs w:val="28"/>
          <w:lang w:eastAsia="ru-RU"/>
        </w:rPr>
        <w:t xml:space="preserve">использование фигур разного размера от основания к вершине: от </w:t>
      </w:r>
      <w:r w:rsidR="00E33DFE" w:rsidRPr="007439B7">
        <w:rPr>
          <w:rFonts w:ascii="Times New Roman" w:eastAsia="Times New Roman" w:hAnsi="Times New Roman" w:cs="Times New Roman"/>
          <w:color w:val="000000"/>
          <w:sz w:val="28"/>
          <w:szCs w:val="28"/>
          <w:lang w:eastAsia="ru-RU"/>
        </w:rPr>
        <w:t>большего к меньшему либо от меньшего к большему</w:t>
      </w:r>
      <w:r w:rsidRPr="007439B7">
        <w:rPr>
          <w:rFonts w:ascii="Times New Roman" w:eastAsia="Times New Roman" w:hAnsi="Times New Roman" w:cs="Times New Roman"/>
          <w:color w:val="000000"/>
          <w:sz w:val="28"/>
          <w:szCs w:val="28"/>
          <w:lang w:eastAsia="ru-RU"/>
        </w:rPr>
        <w:t>.</w:t>
      </w:r>
    </w:p>
    <w:p w:rsidR="00E33DFE" w:rsidRPr="007439B7" w:rsidRDefault="000F57EE"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Задать определенное</w:t>
      </w:r>
      <w:r w:rsidR="00751342" w:rsidRPr="007439B7">
        <w:rPr>
          <w:rFonts w:ascii="Times New Roman" w:eastAsia="Times New Roman" w:hAnsi="Times New Roman" w:cs="Times New Roman"/>
          <w:color w:val="000000"/>
          <w:sz w:val="28"/>
          <w:szCs w:val="28"/>
          <w:lang w:eastAsia="ru-RU"/>
        </w:rPr>
        <w:t xml:space="preserve"> </w:t>
      </w:r>
      <w:r w:rsidRPr="007439B7">
        <w:rPr>
          <w:rFonts w:ascii="Times New Roman" w:eastAsia="Times New Roman" w:hAnsi="Times New Roman" w:cs="Times New Roman"/>
          <w:color w:val="000000"/>
          <w:sz w:val="28"/>
          <w:szCs w:val="28"/>
          <w:lang w:eastAsia="ru-RU"/>
        </w:rPr>
        <w:t>р</w:t>
      </w:r>
      <w:r w:rsidR="00E33DFE" w:rsidRPr="007439B7">
        <w:rPr>
          <w:rFonts w:ascii="Times New Roman" w:eastAsia="Times New Roman" w:hAnsi="Times New Roman" w:cs="Times New Roman"/>
          <w:color w:val="000000"/>
          <w:sz w:val="28"/>
          <w:szCs w:val="28"/>
          <w:lang w:eastAsia="ru-RU"/>
        </w:rPr>
        <w:t>асположение фигур в постройке (куб по центру, шар сверху</w:t>
      </w:r>
      <w:r w:rsidRPr="007439B7">
        <w:rPr>
          <w:rFonts w:ascii="Times New Roman" w:eastAsia="Times New Roman" w:hAnsi="Times New Roman" w:cs="Times New Roman"/>
          <w:color w:val="000000"/>
          <w:sz w:val="28"/>
          <w:szCs w:val="28"/>
          <w:lang w:eastAsia="ru-RU"/>
        </w:rPr>
        <w:t>; куб слева, прямоугольник справа и т.д.</w:t>
      </w:r>
      <w:r w:rsidR="00E33DFE" w:rsidRPr="007439B7">
        <w:rPr>
          <w:rFonts w:ascii="Times New Roman" w:eastAsia="Times New Roman" w:hAnsi="Times New Roman" w:cs="Times New Roman"/>
          <w:color w:val="000000"/>
          <w:sz w:val="28"/>
          <w:szCs w:val="28"/>
          <w:lang w:eastAsia="ru-RU"/>
        </w:rPr>
        <w:t>)</w:t>
      </w:r>
    </w:p>
    <w:p w:rsidR="00E33DFE" w:rsidRPr="007439B7" w:rsidRDefault="0085241E" w:rsidP="007439B7">
      <w:pPr>
        <w:pStyle w:val="a7"/>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w:t>
      </w:r>
      <w:r w:rsidR="00E33DFE" w:rsidRPr="007439B7">
        <w:rPr>
          <w:rFonts w:ascii="Times New Roman" w:eastAsia="Times New Roman" w:hAnsi="Times New Roman" w:cs="Times New Roman"/>
          <w:color w:val="000000"/>
          <w:sz w:val="28"/>
          <w:szCs w:val="28"/>
          <w:lang w:eastAsia="ru-RU"/>
        </w:rPr>
        <w:t>онструирование по простейшим чертежам и наглядным схемам</w:t>
      </w:r>
      <w:r w:rsidRPr="007439B7">
        <w:rPr>
          <w:rFonts w:ascii="Times New Roman" w:eastAsia="Times New Roman" w:hAnsi="Times New Roman" w:cs="Times New Roman"/>
          <w:color w:val="000000"/>
          <w:sz w:val="28"/>
          <w:szCs w:val="28"/>
          <w:lang w:eastAsia="ru-RU"/>
        </w:rPr>
        <w:t>.</w:t>
      </w:r>
    </w:p>
    <w:p w:rsidR="008371A0" w:rsidRPr="007439B7" w:rsidRDefault="0085241E"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 xml:space="preserve">Из предложенных фигур дети пытаются сложить новую фигуру, похожую на нарисованный на доске контур.  </w:t>
      </w:r>
      <w:r w:rsidR="008371A0" w:rsidRPr="007439B7">
        <w:rPr>
          <w:rFonts w:ascii="Times New Roman" w:eastAsia="Times New Roman" w:hAnsi="Times New Roman" w:cs="Times New Roman"/>
          <w:color w:val="000000"/>
          <w:sz w:val="28"/>
          <w:szCs w:val="28"/>
          <w:lang w:eastAsia="ru-RU"/>
        </w:rPr>
        <w:t xml:space="preserve">Строили из </w:t>
      </w:r>
      <w:r w:rsidRPr="007439B7">
        <w:rPr>
          <w:rFonts w:ascii="Times New Roman" w:eastAsia="Times New Roman" w:hAnsi="Times New Roman" w:cs="Times New Roman"/>
          <w:color w:val="000000"/>
          <w:sz w:val="28"/>
          <w:szCs w:val="28"/>
          <w:lang w:eastAsia="ru-RU"/>
        </w:rPr>
        <w:t>нескольких кубиков большой кубик, пирамидку.</w:t>
      </w:r>
    </w:p>
    <w:p w:rsidR="00E33DFE" w:rsidRPr="007439B7" w:rsidRDefault="0085241E"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Кроме того, выполнялись задания на плоскости, из двух квадратов сложить прямоугольник, из двух полукругов круг, сложить фигуру из квадрата и полукруга и т.д.</w:t>
      </w:r>
    </w:p>
    <w:p w:rsidR="008371A0" w:rsidRPr="007439B7" w:rsidRDefault="008371A0" w:rsidP="007439B7">
      <w:pPr>
        <w:pStyle w:val="a7"/>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конструирование по теме</w:t>
      </w:r>
    </w:p>
    <w:p w:rsidR="008371A0" w:rsidRPr="007439B7" w:rsidRDefault="00DE02D8"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По теме «Зоопарк» дети конструируют из предложенных фигур различных животных. Все построения простые.</w:t>
      </w:r>
    </w:p>
    <w:p w:rsidR="00DE02D8" w:rsidRPr="007439B7" w:rsidRDefault="00DE02D8" w:rsidP="007439B7">
      <w:pPr>
        <w:pStyle w:val="a7"/>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конструирование «логических цепей»</w:t>
      </w:r>
    </w:p>
    <w:p w:rsidR="00E62AD2" w:rsidRPr="007439B7" w:rsidRDefault="00DE02D8"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Одним из примеров такого конструирования в младшей группе является составление цепочки из домино на плоскости (кости домино примыкают друг к другу одинаковыми сторонами) или в пространстве (когда кости выставляются на ребро длинной цепочкой так, чтобы падение первой вызвало цепную реакцию и привело к падению последней).</w:t>
      </w:r>
      <w:r w:rsidR="001D4DFB" w:rsidRPr="007439B7">
        <w:rPr>
          <w:rFonts w:ascii="Times New Roman" w:eastAsia="Times New Roman" w:hAnsi="Times New Roman" w:cs="Times New Roman"/>
          <w:color w:val="000000"/>
          <w:sz w:val="28"/>
          <w:szCs w:val="28"/>
          <w:lang w:eastAsia="ru-RU"/>
        </w:rPr>
        <w:t xml:space="preserve"> </w:t>
      </w:r>
    </w:p>
    <w:p w:rsidR="00DD5E3F" w:rsidRPr="007439B7" w:rsidRDefault="00DD5E3F" w:rsidP="007439B7">
      <w:pPr>
        <w:pStyle w:val="a7"/>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lastRenderedPageBreak/>
        <w:t>Основное место занимают информационно-рецептивный и репродуктивный методы.</w:t>
      </w:r>
    </w:p>
    <w:p w:rsidR="00DE02D8" w:rsidRPr="007439B7" w:rsidRDefault="00DD5E3F" w:rsidP="007439B7">
      <w:pPr>
        <w:pStyle w:val="a7"/>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А</w:t>
      </w:r>
      <w:r w:rsidR="00DE02D8" w:rsidRPr="007439B7">
        <w:rPr>
          <w:rFonts w:ascii="Times New Roman" w:eastAsia="Times New Roman" w:hAnsi="Times New Roman" w:cs="Times New Roman"/>
          <w:color w:val="000000"/>
          <w:sz w:val="28"/>
          <w:szCs w:val="28"/>
          <w:lang w:eastAsia="ru-RU"/>
        </w:rPr>
        <w:t>нализ и оценк</w:t>
      </w:r>
      <w:r w:rsidRPr="007439B7">
        <w:rPr>
          <w:rFonts w:ascii="Times New Roman" w:eastAsia="Times New Roman" w:hAnsi="Times New Roman" w:cs="Times New Roman"/>
          <w:color w:val="000000"/>
          <w:sz w:val="28"/>
          <w:szCs w:val="28"/>
          <w:lang w:eastAsia="ru-RU"/>
        </w:rPr>
        <w:t>и</w:t>
      </w:r>
      <w:r w:rsidR="00DE02D8" w:rsidRPr="007439B7">
        <w:rPr>
          <w:rFonts w:ascii="Times New Roman" w:eastAsia="Times New Roman" w:hAnsi="Times New Roman" w:cs="Times New Roman"/>
          <w:color w:val="000000"/>
          <w:sz w:val="28"/>
          <w:szCs w:val="28"/>
          <w:lang w:eastAsia="ru-RU"/>
        </w:rPr>
        <w:t xml:space="preserve"> работы</w:t>
      </w:r>
      <w:r w:rsidRPr="007439B7">
        <w:rPr>
          <w:rFonts w:ascii="Times New Roman" w:eastAsia="Times New Roman" w:hAnsi="Times New Roman" w:cs="Times New Roman"/>
          <w:color w:val="000000"/>
          <w:sz w:val="28"/>
          <w:szCs w:val="28"/>
          <w:lang w:eastAsia="ru-RU"/>
        </w:rPr>
        <w:t>.</w:t>
      </w:r>
      <w:r w:rsidR="00DE02D8" w:rsidRPr="007439B7">
        <w:rPr>
          <w:rFonts w:ascii="Times New Roman" w:eastAsia="Times New Roman" w:hAnsi="Times New Roman" w:cs="Times New Roman"/>
          <w:color w:val="000000"/>
          <w:sz w:val="28"/>
          <w:szCs w:val="28"/>
          <w:lang w:eastAsia="ru-RU"/>
        </w:rPr>
        <w:t xml:space="preserve"> </w:t>
      </w:r>
      <w:r w:rsidRPr="007439B7">
        <w:rPr>
          <w:rFonts w:ascii="Times New Roman" w:eastAsia="Times New Roman" w:hAnsi="Times New Roman" w:cs="Times New Roman"/>
          <w:color w:val="000000"/>
          <w:sz w:val="28"/>
          <w:szCs w:val="28"/>
          <w:lang w:eastAsia="ru-RU"/>
        </w:rPr>
        <w:t>Воспитатель совместно с детьми описывает получившуюся конструкцию, которую получилась у ребенка (и по образцу и по заданию)</w:t>
      </w:r>
      <w:r w:rsidR="00D20887" w:rsidRPr="007439B7">
        <w:rPr>
          <w:rFonts w:ascii="Times New Roman" w:eastAsia="Times New Roman" w:hAnsi="Times New Roman" w:cs="Times New Roman"/>
          <w:color w:val="000000"/>
          <w:sz w:val="28"/>
          <w:szCs w:val="28"/>
          <w:lang w:eastAsia="ru-RU"/>
        </w:rPr>
        <w:t>, размышляют вслух о том, как используется и какие функции выполняет  прообраз этой конструкции в реальном мире, либо говорят о животном (если «строили» зверей).  Педагог</w:t>
      </w:r>
      <w:r w:rsidR="00DE02D8" w:rsidRPr="007439B7">
        <w:rPr>
          <w:rFonts w:ascii="Times New Roman" w:eastAsia="Times New Roman" w:hAnsi="Times New Roman" w:cs="Times New Roman"/>
          <w:color w:val="000000"/>
          <w:sz w:val="28"/>
          <w:szCs w:val="28"/>
          <w:lang w:eastAsia="ru-RU"/>
        </w:rPr>
        <w:t xml:space="preserve"> выясняет, каки</w:t>
      </w:r>
      <w:r w:rsidR="00D20887" w:rsidRPr="007439B7">
        <w:rPr>
          <w:rFonts w:ascii="Times New Roman" w:eastAsia="Times New Roman" w:hAnsi="Times New Roman" w:cs="Times New Roman"/>
          <w:color w:val="000000"/>
          <w:sz w:val="28"/>
          <w:szCs w:val="28"/>
          <w:lang w:eastAsia="ru-RU"/>
        </w:rPr>
        <w:t xml:space="preserve">е </w:t>
      </w:r>
      <w:r w:rsidR="00DE02D8" w:rsidRPr="007439B7">
        <w:rPr>
          <w:rFonts w:ascii="Times New Roman" w:eastAsia="Times New Roman" w:hAnsi="Times New Roman" w:cs="Times New Roman"/>
          <w:color w:val="000000"/>
          <w:sz w:val="28"/>
          <w:szCs w:val="28"/>
          <w:lang w:eastAsia="ru-RU"/>
        </w:rPr>
        <w:t>способ</w:t>
      </w:r>
      <w:r w:rsidR="00D20887" w:rsidRPr="007439B7">
        <w:rPr>
          <w:rFonts w:ascii="Times New Roman" w:eastAsia="Times New Roman" w:hAnsi="Times New Roman" w:cs="Times New Roman"/>
          <w:color w:val="000000"/>
          <w:sz w:val="28"/>
          <w:szCs w:val="28"/>
          <w:lang w:eastAsia="ru-RU"/>
        </w:rPr>
        <w:t xml:space="preserve">ы </w:t>
      </w:r>
      <w:r w:rsidR="00DE02D8" w:rsidRPr="007439B7">
        <w:rPr>
          <w:rFonts w:ascii="Times New Roman" w:eastAsia="Times New Roman" w:hAnsi="Times New Roman" w:cs="Times New Roman"/>
          <w:color w:val="000000"/>
          <w:sz w:val="28"/>
          <w:szCs w:val="28"/>
          <w:lang w:eastAsia="ru-RU"/>
        </w:rPr>
        <w:t xml:space="preserve">действий </w:t>
      </w:r>
      <w:r w:rsidR="00D20887" w:rsidRPr="007439B7">
        <w:rPr>
          <w:rFonts w:ascii="Times New Roman" w:eastAsia="Times New Roman" w:hAnsi="Times New Roman" w:cs="Times New Roman"/>
          <w:color w:val="000000"/>
          <w:sz w:val="28"/>
          <w:szCs w:val="28"/>
          <w:lang w:eastAsia="ru-RU"/>
        </w:rPr>
        <w:t>дети</w:t>
      </w:r>
      <w:r w:rsidR="00DE02D8" w:rsidRPr="007439B7">
        <w:rPr>
          <w:rFonts w:ascii="Times New Roman" w:eastAsia="Times New Roman" w:hAnsi="Times New Roman" w:cs="Times New Roman"/>
          <w:color w:val="000000"/>
          <w:sz w:val="28"/>
          <w:szCs w:val="28"/>
          <w:lang w:eastAsia="ru-RU"/>
        </w:rPr>
        <w:t xml:space="preserve"> усвоили, какими нужно еще овладеть.</w:t>
      </w:r>
    </w:p>
    <w:p w:rsidR="00E42C0C" w:rsidRPr="007439B7" w:rsidRDefault="00E42C0C" w:rsidP="007439B7">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E42C0C" w:rsidRPr="007439B7" w:rsidRDefault="004E16E5" w:rsidP="007439B7">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7439B7">
        <w:rPr>
          <w:rFonts w:ascii="Times New Roman" w:eastAsia="Times New Roman" w:hAnsi="Times New Roman" w:cs="Times New Roman"/>
          <w:b/>
          <w:bCs/>
          <w:color w:val="000000"/>
          <w:sz w:val="28"/>
          <w:szCs w:val="28"/>
          <w:lang w:eastAsia="ru-RU"/>
        </w:rPr>
        <w:t>3</w:t>
      </w:r>
      <w:r w:rsidR="00E42C0C" w:rsidRPr="007439B7">
        <w:rPr>
          <w:rFonts w:ascii="Times New Roman" w:eastAsia="Times New Roman" w:hAnsi="Times New Roman" w:cs="Times New Roman"/>
          <w:b/>
          <w:bCs/>
          <w:color w:val="000000"/>
          <w:sz w:val="28"/>
          <w:szCs w:val="28"/>
          <w:lang w:eastAsia="ru-RU"/>
        </w:rPr>
        <w:t>.2 Средняя группа (приемы, методы, материалы для конструирования)</w:t>
      </w:r>
      <w:r w:rsidR="002A423B" w:rsidRPr="007439B7">
        <w:rPr>
          <w:rFonts w:ascii="Times New Roman" w:eastAsia="Times New Roman" w:hAnsi="Times New Roman" w:cs="Times New Roman"/>
          <w:b/>
          <w:bCs/>
          <w:color w:val="000000"/>
          <w:sz w:val="28"/>
          <w:szCs w:val="28"/>
          <w:lang w:eastAsia="ru-RU"/>
        </w:rPr>
        <w:t>.</w:t>
      </w:r>
    </w:p>
    <w:p w:rsidR="00096BA7" w:rsidRPr="007439B7" w:rsidRDefault="00E42C0C"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w:t>
      </w:r>
      <w:r w:rsidR="00096BA7" w:rsidRPr="007439B7">
        <w:rPr>
          <w:rFonts w:ascii="Times New Roman" w:eastAsia="Times New Roman" w:hAnsi="Times New Roman" w:cs="Times New Roman"/>
          <w:color w:val="000000"/>
          <w:sz w:val="28"/>
          <w:szCs w:val="28"/>
          <w:lang w:eastAsia="ru-RU"/>
        </w:rPr>
        <w:t>онструирование из строительного материала, конструирование из бумаги, природного и подсобного материалов.</w:t>
      </w:r>
    </w:p>
    <w:p w:rsidR="00096BA7" w:rsidRPr="007439B7" w:rsidRDefault="00096BA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iCs/>
          <w:color w:val="000000"/>
          <w:sz w:val="28"/>
          <w:szCs w:val="28"/>
          <w:lang w:eastAsia="ru-RU"/>
        </w:rPr>
        <w:t>Конструирование из строительного материала.</w:t>
      </w:r>
      <w:r w:rsidRPr="007439B7">
        <w:rPr>
          <w:rFonts w:ascii="Times New Roman" w:eastAsia="Times New Roman" w:hAnsi="Times New Roman" w:cs="Times New Roman"/>
          <w:color w:val="000000"/>
          <w:sz w:val="28"/>
          <w:szCs w:val="28"/>
          <w:lang w:eastAsia="ru-RU"/>
        </w:rPr>
        <w:t xml:space="preserve"> </w:t>
      </w:r>
      <w:r w:rsidR="0011119E" w:rsidRPr="007439B7">
        <w:rPr>
          <w:rFonts w:ascii="Times New Roman" w:eastAsia="Times New Roman" w:hAnsi="Times New Roman" w:cs="Times New Roman"/>
          <w:color w:val="000000"/>
          <w:sz w:val="28"/>
          <w:szCs w:val="28"/>
          <w:lang w:eastAsia="ru-RU"/>
        </w:rPr>
        <w:t>Дети з</w:t>
      </w:r>
      <w:r w:rsidRPr="007439B7">
        <w:rPr>
          <w:rFonts w:ascii="Times New Roman" w:eastAsia="Times New Roman" w:hAnsi="Times New Roman" w:cs="Times New Roman"/>
          <w:color w:val="000000"/>
          <w:sz w:val="28"/>
          <w:szCs w:val="28"/>
          <w:lang w:eastAsia="ru-RU"/>
        </w:rPr>
        <w:t xml:space="preserve">накомятся с цилиндром (сравнение с другими деталями, устойчивое положение; название). Усваивают следующие </w:t>
      </w:r>
      <w:r w:rsidRPr="007439B7">
        <w:rPr>
          <w:rFonts w:ascii="Times New Roman" w:eastAsia="Times New Roman" w:hAnsi="Times New Roman" w:cs="Times New Roman"/>
          <w:iCs/>
          <w:color w:val="000000"/>
          <w:sz w:val="28"/>
          <w:szCs w:val="28"/>
          <w:lang w:eastAsia="ru-RU"/>
        </w:rPr>
        <w:t>технические приемы работы со строительным материалом</w:t>
      </w:r>
      <w:r w:rsidRPr="007439B7">
        <w:rPr>
          <w:rFonts w:ascii="Times New Roman" w:eastAsia="Times New Roman" w:hAnsi="Times New Roman" w:cs="Times New Roman"/>
          <w:color w:val="000000"/>
          <w:sz w:val="28"/>
          <w:szCs w:val="28"/>
          <w:lang w:eastAsia="ru-RU"/>
        </w:rPr>
        <w:t>: замыкать пространство, сооружать несложные постройки разных размеров, используя соответствующие игрушки, соразмерять постройки между собой (стул и стол и т.д.), отбирать детали по величине, форме, цвету, при этом учитывать их устойчивость в соответствии с особенностями постройки, запоминать последовательность ее выполнения. Учатся самостоятельно анализировать постройки, строить вместе (у каждого ребенка – самостоятельный объект постройки). Учить употреблять слова, обозначающие пространственные отношения: справа-слева, ближе-дальше, впереди-сзади.</w:t>
      </w:r>
    </w:p>
    <w:p w:rsidR="00096BA7" w:rsidRPr="007439B7" w:rsidRDefault="00096BA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iCs/>
          <w:color w:val="000000"/>
          <w:sz w:val="28"/>
          <w:szCs w:val="28"/>
          <w:lang w:eastAsia="ru-RU"/>
        </w:rPr>
        <w:t>Конструирование из бумаги (со 2 полугодия).</w:t>
      </w:r>
      <w:r w:rsidRPr="007439B7">
        <w:rPr>
          <w:rFonts w:ascii="Times New Roman" w:eastAsia="Times New Roman" w:hAnsi="Times New Roman" w:cs="Times New Roman"/>
          <w:color w:val="000000"/>
          <w:sz w:val="28"/>
          <w:szCs w:val="28"/>
          <w:lang w:eastAsia="ru-RU"/>
        </w:rPr>
        <w:t xml:space="preserve"> Знакомятся с ее особенностями, учатся операциям из бумаги: сгибать лист пополам, совмещая стороны и углы, проглаживая линию сгиба; приклеивать мелкие части (окна, дверь, трубу и т.д.) к основной форме.</w:t>
      </w:r>
    </w:p>
    <w:p w:rsidR="00096BA7" w:rsidRPr="007439B7" w:rsidRDefault="00096BA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iCs/>
          <w:color w:val="000000"/>
          <w:sz w:val="28"/>
          <w:szCs w:val="28"/>
          <w:lang w:eastAsia="ru-RU"/>
        </w:rPr>
        <w:t xml:space="preserve">Конструирование из природного материала. </w:t>
      </w:r>
      <w:r w:rsidRPr="007439B7">
        <w:rPr>
          <w:rFonts w:ascii="Times New Roman" w:eastAsia="Times New Roman" w:hAnsi="Times New Roman" w:cs="Times New Roman"/>
          <w:color w:val="000000"/>
          <w:sz w:val="28"/>
          <w:szCs w:val="28"/>
          <w:lang w:eastAsia="ru-RU"/>
        </w:rPr>
        <w:t>Знакомятся с клеевым и пластилиновым способами крепления деталей.</w:t>
      </w:r>
    </w:p>
    <w:p w:rsidR="00096BA7" w:rsidRPr="007439B7" w:rsidRDefault="00096BA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iCs/>
          <w:color w:val="000000"/>
          <w:sz w:val="28"/>
          <w:szCs w:val="28"/>
          <w:lang w:eastAsia="ru-RU"/>
        </w:rPr>
        <w:t>Конструирование из подсобного материала (со 2 полугодия).</w:t>
      </w:r>
      <w:r w:rsidRPr="007439B7">
        <w:rPr>
          <w:rFonts w:ascii="Times New Roman" w:eastAsia="Times New Roman" w:hAnsi="Times New Roman" w:cs="Times New Roman"/>
          <w:color w:val="000000"/>
          <w:sz w:val="28"/>
          <w:szCs w:val="28"/>
          <w:lang w:eastAsia="ru-RU"/>
        </w:rPr>
        <w:t xml:space="preserve"> Учить склеивать игрушки из готовых деталей, подбирать нужные детали, точно приклеивать их друг к другу.</w:t>
      </w:r>
    </w:p>
    <w:p w:rsidR="00096BA7" w:rsidRPr="007439B7" w:rsidRDefault="00096BA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Обучаются действиям по образцу, по условиям, предложенным педагогом, и по собственному замыслу в игре.</w:t>
      </w:r>
    </w:p>
    <w:p w:rsidR="008E0CDB" w:rsidRPr="007439B7" w:rsidRDefault="008E0CDB"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Приемы:</w:t>
      </w:r>
    </w:p>
    <w:p w:rsidR="00406B1A" w:rsidRPr="007439B7" w:rsidRDefault="002A1F09" w:rsidP="007439B7">
      <w:pPr>
        <w:pStyle w:val="a7"/>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w:t>
      </w:r>
      <w:r w:rsidR="00510DAE" w:rsidRPr="007439B7">
        <w:rPr>
          <w:rFonts w:ascii="Times New Roman" w:eastAsia="Times New Roman" w:hAnsi="Times New Roman" w:cs="Times New Roman"/>
          <w:color w:val="000000"/>
          <w:sz w:val="28"/>
          <w:szCs w:val="28"/>
          <w:lang w:eastAsia="ru-RU"/>
        </w:rPr>
        <w:t>онструирование по образцу</w:t>
      </w:r>
      <w:r w:rsidRPr="007439B7">
        <w:rPr>
          <w:rFonts w:ascii="Times New Roman" w:eastAsia="Times New Roman" w:hAnsi="Times New Roman" w:cs="Times New Roman"/>
          <w:color w:val="000000"/>
          <w:sz w:val="28"/>
          <w:szCs w:val="28"/>
          <w:lang w:eastAsia="ru-RU"/>
        </w:rPr>
        <w:t>.</w:t>
      </w:r>
    </w:p>
    <w:p w:rsidR="002A1F09" w:rsidRPr="007439B7" w:rsidRDefault="002A1F09" w:rsidP="007439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Конструирование отдельного здания (сооружения) из конструктора, игрушки (с применением новых материалов).</w:t>
      </w:r>
    </w:p>
    <w:p w:rsidR="002A1F09" w:rsidRPr="007439B7" w:rsidRDefault="002A1F09" w:rsidP="007439B7">
      <w:pPr>
        <w:pStyle w:val="a7"/>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конструирование по модели.</w:t>
      </w:r>
    </w:p>
    <w:p w:rsidR="002A1F09" w:rsidRPr="007439B7" w:rsidRDefault="002A1F09"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Педагог строит образец сооружения, часть которой закрыта белым листом бумаги (по контуру), т.е. дети видят к примеру лишь половину</w:t>
      </w:r>
      <w:r w:rsidR="00C55F7C" w:rsidRPr="007439B7">
        <w:rPr>
          <w:rFonts w:ascii="Times New Roman" w:eastAsia="Times New Roman" w:hAnsi="Times New Roman" w:cs="Times New Roman"/>
          <w:color w:val="000000"/>
          <w:sz w:val="28"/>
          <w:szCs w:val="28"/>
          <w:lang w:eastAsia="ru-RU"/>
        </w:rPr>
        <w:t xml:space="preserve"> образца, но по контуру могут определить размер «недостающей» части и воспроизводят конструкцию целиком.</w:t>
      </w:r>
    </w:p>
    <w:p w:rsidR="00C55F7C" w:rsidRPr="007439B7" w:rsidRDefault="00C55F7C" w:rsidP="007439B7">
      <w:pPr>
        <w:pStyle w:val="a7"/>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lastRenderedPageBreak/>
        <w:t>конструирование по условиям.</w:t>
      </w:r>
    </w:p>
    <w:p w:rsidR="00C55F7C" w:rsidRPr="007439B7" w:rsidRDefault="00C55F7C"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 xml:space="preserve">Педагог дает задачу построить объект с заданными условиями. Например гараж: в гараже должно быть окошко, въезд в гараж должен быть под наклоном, в гараже должны поместиться две машины; или домик для кукол: несколько окон, куколка должна «войти» по высоте в дверной проем и т.д. Также можно добавить «цветовые условия»: первый этаж одного цвета, второй другой и т.д.  </w:t>
      </w:r>
    </w:p>
    <w:p w:rsidR="00D147CE" w:rsidRPr="007439B7" w:rsidRDefault="00D147CE" w:rsidP="007439B7">
      <w:pPr>
        <w:pStyle w:val="a7"/>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конструирование по простейшим чертежам и наглядным схемам.</w:t>
      </w:r>
    </w:p>
    <w:p w:rsidR="00D147CE" w:rsidRPr="007439B7" w:rsidRDefault="003C3DCB" w:rsidP="007439B7">
      <w:pPr>
        <w:pStyle w:val="a7"/>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 xml:space="preserve">Конструирование объекта </w:t>
      </w:r>
    </w:p>
    <w:p w:rsidR="00406B1A" w:rsidRPr="007439B7" w:rsidRDefault="00C55F7C" w:rsidP="007439B7">
      <w:pPr>
        <w:pStyle w:val="a7"/>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конструирование по теме.</w:t>
      </w:r>
    </w:p>
    <w:p w:rsidR="00406B1A" w:rsidRPr="007439B7" w:rsidRDefault="00C55F7C"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Как пример темы для конструирования здесь можно привести времена года, и соответственно связанные с ними объекты и новые материалы. Зима – снеговик (ватные диски/шарики), лето – пугало (</w:t>
      </w:r>
      <w:r w:rsidR="0056480C" w:rsidRPr="007439B7">
        <w:rPr>
          <w:rFonts w:ascii="Times New Roman" w:eastAsia="Times New Roman" w:hAnsi="Times New Roman" w:cs="Times New Roman"/>
          <w:color w:val="000000"/>
          <w:sz w:val="28"/>
          <w:szCs w:val="28"/>
          <w:lang w:eastAsia="ru-RU"/>
        </w:rPr>
        <w:t>использование ткани), осень – композиции из листьев и т.д. Кроме того, дети продолжают творить на тему  в зоопарк, но используя новые материалы, что позволяет сохранять последовательность в развитии между группами и достигать новых результатов. (</w:t>
      </w:r>
      <w:r w:rsidR="00406B1A" w:rsidRPr="007439B7">
        <w:rPr>
          <w:rFonts w:ascii="Times New Roman" w:eastAsia="Times New Roman" w:hAnsi="Times New Roman" w:cs="Times New Roman"/>
          <w:color w:val="000000"/>
          <w:sz w:val="28"/>
          <w:szCs w:val="28"/>
          <w:lang w:eastAsia="ru-RU"/>
        </w:rPr>
        <w:t>Детям рассказывается небольшое стихотворение:</w:t>
      </w:r>
      <w:r w:rsidR="0056480C" w:rsidRPr="007439B7">
        <w:rPr>
          <w:rFonts w:ascii="Times New Roman" w:eastAsia="Times New Roman" w:hAnsi="Times New Roman" w:cs="Times New Roman"/>
          <w:color w:val="000000"/>
          <w:sz w:val="28"/>
          <w:szCs w:val="28"/>
          <w:lang w:eastAsia="ru-RU"/>
        </w:rPr>
        <w:t xml:space="preserve"> </w:t>
      </w:r>
      <w:r w:rsidR="00406B1A" w:rsidRPr="007439B7">
        <w:rPr>
          <w:rFonts w:ascii="Times New Roman" w:eastAsia="Times New Roman" w:hAnsi="Times New Roman" w:cs="Times New Roman"/>
          <w:color w:val="000000"/>
          <w:sz w:val="28"/>
          <w:szCs w:val="28"/>
          <w:lang w:eastAsia="ru-RU"/>
        </w:rPr>
        <w:t>«Тихо под водой живу, по делам своим плыву» - дети строят из выданного материала.</w:t>
      </w:r>
    </w:p>
    <w:p w:rsidR="0056480C" w:rsidRPr="007439B7" w:rsidRDefault="00406B1A" w:rsidP="007439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Конс</w:t>
      </w:r>
      <w:r w:rsidR="004778C4" w:rsidRPr="007439B7">
        <w:rPr>
          <w:rFonts w:ascii="Times New Roman" w:eastAsia="Times New Roman" w:hAnsi="Times New Roman" w:cs="Times New Roman"/>
          <w:color w:val="000000"/>
          <w:sz w:val="28"/>
          <w:szCs w:val="28"/>
          <w:lang w:eastAsia="ru-RU"/>
        </w:rPr>
        <w:t>т</w:t>
      </w:r>
      <w:r w:rsidRPr="007439B7">
        <w:rPr>
          <w:rFonts w:ascii="Times New Roman" w:eastAsia="Times New Roman" w:hAnsi="Times New Roman" w:cs="Times New Roman"/>
          <w:color w:val="000000"/>
          <w:sz w:val="28"/>
          <w:szCs w:val="28"/>
          <w:lang w:eastAsia="ru-RU"/>
        </w:rPr>
        <w:t xml:space="preserve">руирование панды: </w:t>
      </w:r>
      <w:r w:rsidR="004778C4" w:rsidRPr="007439B7">
        <w:rPr>
          <w:rFonts w:ascii="Times New Roman" w:eastAsia="Times New Roman" w:hAnsi="Times New Roman" w:cs="Times New Roman"/>
          <w:color w:val="000000"/>
          <w:sz w:val="28"/>
          <w:szCs w:val="28"/>
          <w:lang w:eastAsia="ru-RU"/>
        </w:rPr>
        <w:t>«</w:t>
      </w:r>
      <w:r w:rsidRPr="007439B7">
        <w:rPr>
          <w:rFonts w:ascii="Times New Roman" w:eastAsia="Times New Roman" w:hAnsi="Times New Roman" w:cs="Times New Roman"/>
          <w:color w:val="000000"/>
          <w:sz w:val="28"/>
          <w:szCs w:val="28"/>
          <w:lang w:eastAsia="ru-RU"/>
        </w:rPr>
        <w:t>с утра до ве</w:t>
      </w:r>
      <w:r w:rsidR="004778C4" w:rsidRPr="007439B7">
        <w:rPr>
          <w:rFonts w:ascii="Times New Roman" w:eastAsia="Times New Roman" w:hAnsi="Times New Roman" w:cs="Times New Roman"/>
          <w:color w:val="000000"/>
          <w:sz w:val="28"/>
          <w:szCs w:val="28"/>
          <w:lang w:eastAsia="ru-RU"/>
        </w:rPr>
        <w:t>ч</w:t>
      </w:r>
      <w:r w:rsidRPr="007439B7">
        <w:rPr>
          <w:rFonts w:ascii="Times New Roman" w:eastAsia="Times New Roman" w:hAnsi="Times New Roman" w:cs="Times New Roman"/>
          <w:color w:val="000000"/>
          <w:sz w:val="28"/>
          <w:szCs w:val="28"/>
          <w:lang w:eastAsia="ru-RU"/>
        </w:rPr>
        <w:t>ер</w:t>
      </w:r>
      <w:r w:rsidR="004778C4" w:rsidRPr="007439B7">
        <w:rPr>
          <w:rFonts w:ascii="Times New Roman" w:eastAsia="Times New Roman" w:hAnsi="Times New Roman" w:cs="Times New Roman"/>
          <w:color w:val="000000"/>
          <w:sz w:val="28"/>
          <w:szCs w:val="28"/>
          <w:lang w:eastAsia="ru-RU"/>
        </w:rPr>
        <w:t>а весь день</w:t>
      </w:r>
      <w:r w:rsidR="0056480C" w:rsidRPr="007439B7">
        <w:rPr>
          <w:rFonts w:ascii="Times New Roman" w:eastAsia="Times New Roman" w:hAnsi="Times New Roman" w:cs="Times New Roman"/>
          <w:color w:val="000000"/>
          <w:sz w:val="28"/>
          <w:szCs w:val="28"/>
          <w:lang w:eastAsia="ru-RU"/>
        </w:rPr>
        <w:t xml:space="preserve"> в грязи копаться мне не лень».</w:t>
      </w:r>
    </w:p>
    <w:p w:rsidR="00716FF7" w:rsidRPr="007439B7" w:rsidRDefault="00716FF7" w:rsidP="007439B7">
      <w:pPr>
        <w:pStyle w:val="a7"/>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каркасное конструирование.</w:t>
      </w:r>
    </w:p>
    <w:p w:rsidR="00716FF7" w:rsidRPr="007439B7" w:rsidRDefault="00716FF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Использовали с детьми несколько крупногабаритных фигур – как основание конструкции (как пример, фигура в форме буквы «г», имеет три пространственных положения, в каждом из которых по разному «достраивается» весь объект).</w:t>
      </w:r>
    </w:p>
    <w:p w:rsidR="00716FF7" w:rsidRPr="007439B7" w:rsidRDefault="00716FF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Кроме того, сюда можно отнести игры типа «одень куклу», когда на подготовленный каркас будущего изделия ребенок «навешивает» детали. Помимо этого, в строительстве объектов использовались новые материалы: например из ватных палочек и пластилина был подготовлен куб, который дети «достраивали» до заданного объекта.</w:t>
      </w:r>
    </w:p>
    <w:p w:rsidR="00716FF7" w:rsidRPr="007439B7" w:rsidRDefault="00406B1A"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7) кон</w:t>
      </w:r>
      <w:r w:rsidR="00716FF7" w:rsidRPr="007439B7">
        <w:rPr>
          <w:rFonts w:ascii="Times New Roman" w:eastAsia="Times New Roman" w:hAnsi="Times New Roman" w:cs="Times New Roman"/>
          <w:color w:val="000000"/>
          <w:sz w:val="28"/>
          <w:szCs w:val="28"/>
          <w:lang w:eastAsia="ru-RU"/>
        </w:rPr>
        <w:t>струирование «логических цепей».</w:t>
      </w:r>
    </w:p>
    <w:p w:rsidR="006C3797" w:rsidRPr="007439B7" w:rsidRDefault="00716FF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В данной возрастной группе как пример конструирования применяли стройку из кубиков. Но при этом использовались кубики с цифрами на гранях, либо с точками (как в домино), либо с рисунками. Идея такого подхода заключается в том, что на верхнюю грань кубика можно поставить лишь кубик, имеющий на нижней грани такой же рисунок</w:t>
      </w:r>
      <w:r w:rsidR="006C3797" w:rsidRPr="007439B7">
        <w:rPr>
          <w:rFonts w:ascii="Times New Roman" w:eastAsia="Times New Roman" w:hAnsi="Times New Roman" w:cs="Times New Roman"/>
          <w:color w:val="000000"/>
          <w:sz w:val="28"/>
          <w:szCs w:val="28"/>
          <w:lang w:eastAsia="ru-RU"/>
        </w:rPr>
        <w:t xml:space="preserve"> (тоже относится и к деталям справа-слева)</w:t>
      </w:r>
      <w:r w:rsidRPr="007439B7">
        <w:rPr>
          <w:rFonts w:ascii="Times New Roman" w:eastAsia="Times New Roman" w:hAnsi="Times New Roman" w:cs="Times New Roman"/>
          <w:color w:val="000000"/>
          <w:sz w:val="28"/>
          <w:szCs w:val="28"/>
          <w:lang w:eastAsia="ru-RU"/>
        </w:rPr>
        <w:t xml:space="preserve">. В итоге получается </w:t>
      </w:r>
      <w:r w:rsidR="006C3797" w:rsidRPr="007439B7">
        <w:rPr>
          <w:rFonts w:ascii="Times New Roman" w:eastAsia="Times New Roman" w:hAnsi="Times New Roman" w:cs="Times New Roman"/>
          <w:color w:val="000000"/>
          <w:sz w:val="28"/>
          <w:szCs w:val="28"/>
          <w:lang w:eastAsia="ru-RU"/>
        </w:rPr>
        <w:t>разноплановая игра (с учетом разного основания получаются разные объекты), ход которой преподаватель может корректировать по ее ходу.</w:t>
      </w:r>
    </w:p>
    <w:p w:rsidR="00096BA7" w:rsidRPr="007439B7" w:rsidRDefault="006C379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 xml:space="preserve"> </w:t>
      </w:r>
      <w:r w:rsidR="00096BA7" w:rsidRPr="007439B7">
        <w:rPr>
          <w:rFonts w:ascii="Times New Roman" w:eastAsia="Times New Roman" w:hAnsi="Times New Roman" w:cs="Times New Roman"/>
          <w:color w:val="000000"/>
          <w:sz w:val="28"/>
          <w:szCs w:val="28"/>
          <w:lang w:eastAsia="ru-RU"/>
        </w:rPr>
        <w:t>Основное место занимают информационно-рецептивный метод.</w:t>
      </w:r>
      <w:r w:rsidR="00DE2D7A" w:rsidRPr="007439B7">
        <w:rPr>
          <w:rFonts w:ascii="Times New Roman" w:eastAsia="Times New Roman" w:hAnsi="Times New Roman" w:cs="Times New Roman"/>
          <w:color w:val="000000"/>
          <w:sz w:val="28"/>
          <w:szCs w:val="28"/>
          <w:lang w:eastAsia="ru-RU"/>
        </w:rPr>
        <w:t xml:space="preserve"> </w:t>
      </w:r>
      <w:r w:rsidR="00096BA7" w:rsidRPr="007439B7">
        <w:rPr>
          <w:rFonts w:ascii="Times New Roman" w:eastAsia="Times New Roman" w:hAnsi="Times New Roman" w:cs="Times New Roman"/>
          <w:color w:val="000000"/>
          <w:sz w:val="28"/>
          <w:szCs w:val="28"/>
          <w:lang w:eastAsia="ru-RU"/>
        </w:rPr>
        <w:t>Анализ</w:t>
      </w:r>
      <w:r w:rsidR="00DE2D7A" w:rsidRPr="007439B7">
        <w:rPr>
          <w:rFonts w:ascii="Times New Roman" w:eastAsia="Times New Roman" w:hAnsi="Times New Roman" w:cs="Times New Roman"/>
          <w:color w:val="000000"/>
          <w:sz w:val="28"/>
          <w:szCs w:val="28"/>
          <w:lang w:eastAsia="ru-RU"/>
        </w:rPr>
        <w:t>ирование</w:t>
      </w:r>
      <w:r w:rsidR="00096BA7" w:rsidRPr="007439B7">
        <w:rPr>
          <w:rFonts w:ascii="Times New Roman" w:eastAsia="Times New Roman" w:hAnsi="Times New Roman" w:cs="Times New Roman"/>
          <w:color w:val="000000"/>
          <w:sz w:val="28"/>
          <w:szCs w:val="28"/>
          <w:lang w:eastAsia="ru-RU"/>
        </w:rPr>
        <w:t xml:space="preserve"> образца (образец с показом и объяснением), обследование (общий вид, основные части, детали, их пространственное расположение от крупных к мелким), рассматривание иллюстраций, опора на опыт детей. Игровые приемы, художественное слово, советы, вопросы, анализ процесса и результата деятельности и др.</w:t>
      </w:r>
    </w:p>
    <w:p w:rsidR="004E6A15" w:rsidRPr="007439B7" w:rsidRDefault="004E6A15"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lastRenderedPageBreak/>
        <w:t xml:space="preserve"> В процессе анализа и оценки работы воспитатель совместно с ребенком обсуждает результаты полученной работы; узнает у ребенка (в случае самостоятельной работы), соответствует ли объект конструирования его замыслу, рассказывает где еще можно применить используемые в процессе действия. Помимо этого педагог определяет степень усвоения ребенком различных методов: усвоенные или «отстающие» приемы, делает выводы с возможностью корректировки индивидуальной работы с ребенком для его более гармоничного развития.</w:t>
      </w:r>
    </w:p>
    <w:p w:rsidR="004D22AB" w:rsidRPr="007439B7" w:rsidRDefault="00623235" w:rsidP="007439B7">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7439B7">
        <w:rPr>
          <w:rFonts w:ascii="Times New Roman" w:eastAsia="Times New Roman" w:hAnsi="Times New Roman" w:cs="Times New Roman"/>
          <w:b/>
          <w:bCs/>
          <w:color w:val="000000"/>
          <w:sz w:val="28"/>
          <w:szCs w:val="28"/>
          <w:lang w:eastAsia="ru-RU"/>
        </w:rPr>
        <w:t>3</w:t>
      </w:r>
      <w:r w:rsidR="004D22AB" w:rsidRPr="007439B7">
        <w:rPr>
          <w:rFonts w:ascii="Times New Roman" w:eastAsia="Times New Roman" w:hAnsi="Times New Roman" w:cs="Times New Roman"/>
          <w:b/>
          <w:bCs/>
          <w:color w:val="000000"/>
          <w:sz w:val="28"/>
          <w:szCs w:val="28"/>
          <w:lang w:eastAsia="ru-RU"/>
        </w:rPr>
        <w:t>.3 Старшая группа (приемы, методы, материалы для конструирования)</w:t>
      </w:r>
    </w:p>
    <w:p w:rsidR="00096BA7" w:rsidRPr="007439B7" w:rsidRDefault="00096BA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iCs/>
          <w:color w:val="000000"/>
          <w:sz w:val="28"/>
          <w:szCs w:val="28"/>
          <w:lang w:eastAsia="ru-RU"/>
        </w:rPr>
        <w:t>Конструирование из строительного материала.</w:t>
      </w:r>
      <w:r w:rsidRPr="007439B7">
        <w:rPr>
          <w:rFonts w:ascii="Times New Roman" w:eastAsia="Times New Roman" w:hAnsi="Times New Roman" w:cs="Times New Roman"/>
          <w:color w:val="000000"/>
          <w:sz w:val="28"/>
          <w:szCs w:val="28"/>
          <w:lang w:eastAsia="ru-RU"/>
        </w:rPr>
        <w:t xml:space="preserve"> Продолжать формировать умение рассматривать готовые постройки и игрушки; выделять в разных конструкциях существенные признаки, группировать их по сходству основных признаков, понимать, что различия признаков по форме, размеру зависят от назначения предметов; развивать творчество и изобретательность в работе; учить планировать этапы создания постройки. Продолжать обучение детей умению коллективно выполнять задания. Учить заменять одни детали другими. Обучают строить по словесному описанию, на предложенную тему, по условиям, по рисункам, фотографиям, по собственному замыслу.</w:t>
      </w:r>
    </w:p>
    <w:p w:rsidR="00096BA7" w:rsidRPr="007439B7" w:rsidRDefault="00096BA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iCs/>
          <w:color w:val="000000"/>
          <w:sz w:val="28"/>
          <w:szCs w:val="28"/>
          <w:lang w:eastAsia="ru-RU"/>
        </w:rPr>
        <w:t xml:space="preserve">Конструирование из бумаги. </w:t>
      </w:r>
      <w:r w:rsidRPr="007439B7">
        <w:rPr>
          <w:rFonts w:ascii="Times New Roman" w:eastAsia="Times New Roman" w:hAnsi="Times New Roman" w:cs="Times New Roman"/>
          <w:color w:val="000000"/>
          <w:sz w:val="28"/>
          <w:szCs w:val="28"/>
          <w:lang w:eastAsia="ru-RU"/>
        </w:rPr>
        <w:t>Учатся сгибать бумагу пополам (закрепление), вчетверо, в разных направлениях (по диагонали, по средней линии, по диаметру в круге), сглаживая сгибы. Выполнение поделок на конусной и цилиндрической основах.</w:t>
      </w:r>
    </w:p>
    <w:p w:rsidR="00096BA7" w:rsidRPr="007439B7" w:rsidRDefault="00096BA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iCs/>
          <w:color w:val="000000"/>
          <w:sz w:val="28"/>
          <w:szCs w:val="28"/>
          <w:lang w:eastAsia="ru-RU"/>
        </w:rPr>
        <w:t xml:space="preserve">Конструирование из подсобного материала. </w:t>
      </w:r>
      <w:r w:rsidRPr="007439B7">
        <w:rPr>
          <w:rFonts w:ascii="Times New Roman" w:eastAsia="Times New Roman" w:hAnsi="Times New Roman" w:cs="Times New Roman"/>
          <w:color w:val="000000"/>
          <w:sz w:val="28"/>
          <w:szCs w:val="28"/>
          <w:lang w:eastAsia="ru-RU"/>
        </w:rPr>
        <w:t>Учить детей создавать поделки из спичечных коробков, катушек и др., подбирать для этого материал, подходящий для реализации замысла; приучать детей работать внимательно, старательно, аккуратно. Знакомятся со способами скрепления спичечных коробков: склеивание в ряд, один над другим; вкладывание одной коробки в другую.</w:t>
      </w:r>
    </w:p>
    <w:p w:rsidR="00096BA7" w:rsidRPr="007439B7" w:rsidRDefault="00096BA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iCs/>
          <w:color w:val="000000"/>
          <w:sz w:val="28"/>
          <w:szCs w:val="28"/>
          <w:lang w:eastAsia="ru-RU"/>
        </w:rPr>
        <w:t xml:space="preserve">Конструирование из природного материала. </w:t>
      </w:r>
      <w:r w:rsidRPr="007439B7">
        <w:rPr>
          <w:rFonts w:ascii="Times New Roman" w:eastAsia="Times New Roman" w:hAnsi="Times New Roman" w:cs="Times New Roman"/>
          <w:color w:val="000000"/>
          <w:sz w:val="28"/>
          <w:szCs w:val="28"/>
          <w:lang w:eastAsia="ru-RU"/>
        </w:rPr>
        <w:t>Закрепляют способами крепления деталей (клеевой, пластилиновый), знакомятся с креплением при помощи палочек, проволоки.</w:t>
      </w:r>
    </w:p>
    <w:p w:rsidR="00AD25D9" w:rsidRPr="007439B7" w:rsidRDefault="00AD25D9"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Кроме того, в данном возрасте применяются различные виды конструкторов, которые отличатся по форме, размеру, конфигурации детали. Также комбинируются различные виды конструкторов.</w:t>
      </w:r>
    </w:p>
    <w:p w:rsidR="00096BA7" w:rsidRPr="007439B7" w:rsidRDefault="00096BA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Основное место занимают информационно-рецептивный, репродуктивный, исследовательский и эвристический методы.</w:t>
      </w:r>
    </w:p>
    <w:p w:rsidR="00096BA7" w:rsidRPr="007439B7" w:rsidRDefault="00096BA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Приемы: поэтапный показ изготовления поделок, конструкций, объяснение последовательности их выполнения; показ способов изготовления; обследование готового образца; вопросы с целью привлечения имеющегося у детей опыта; индивидуальный показ нового приема и др.</w:t>
      </w:r>
    </w:p>
    <w:p w:rsidR="004D6BE7" w:rsidRPr="007439B7" w:rsidRDefault="004D6BE7" w:rsidP="007439B7">
      <w:pPr>
        <w:pStyle w:val="a7"/>
        <w:numPr>
          <w:ilvl w:val="0"/>
          <w:numId w:val="1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конструирование по образцу.</w:t>
      </w:r>
    </w:p>
    <w:p w:rsidR="004D6BE7" w:rsidRPr="007439B7" w:rsidRDefault="004D6BE7"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Более сложные конструкции, например большое сооружение, комплекс зданий, сложные поделки.</w:t>
      </w:r>
    </w:p>
    <w:p w:rsidR="004D6BE7" w:rsidRPr="007439B7" w:rsidRDefault="004D6BE7" w:rsidP="007439B7">
      <w:pPr>
        <w:pStyle w:val="a7"/>
        <w:numPr>
          <w:ilvl w:val="0"/>
          <w:numId w:val="1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lastRenderedPageBreak/>
        <w:t>конструирование по модели.</w:t>
      </w:r>
    </w:p>
    <w:p w:rsidR="004D6BE7" w:rsidRPr="007439B7" w:rsidRDefault="004D6BE7" w:rsidP="007439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Конструкция закрыта от ребенка целиком, есть только силуэт.</w:t>
      </w:r>
    </w:p>
    <w:p w:rsidR="004D6BE7" w:rsidRPr="007439B7" w:rsidRDefault="004D6BE7" w:rsidP="007439B7">
      <w:pPr>
        <w:pStyle w:val="a7"/>
        <w:numPr>
          <w:ilvl w:val="0"/>
          <w:numId w:val="1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 xml:space="preserve"> конструирование по условиям.</w:t>
      </w:r>
    </w:p>
    <w:p w:rsidR="004D6BE7" w:rsidRPr="007439B7" w:rsidRDefault="006959FF"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Более сложные конструкции, например большое сооружение, комплекс зданий, сложные поделки.</w:t>
      </w:r>
    </w:p>
    <w:p w:rsidR="006959FF" w:rsidRPr="007439B7" w:rsidRDefault="006959FF" w:rsidP="007439B7">
      <w:pPr>
        <w:pStyle w:val="a7"/>
        <w:numPr>
          <w:ilvl w:val="0"/>
          <w:numId w:val="1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конструирование по простейшим чертежам и наглядным схемам</w:t>
      </w:r>
    </w:p>
    <w:p w:rsidR="006959FF" w:rsidRPr="007439B7" w:rsidRDefault="006959FF" w:rsidP="007439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Используется алгоритм сборки (конструктор).</w:t>
      </w:r>
    </w:p>
    <w:p w:rsidR="006959FF" w:rsidRPr="007439B7" w:rsidRDefault="006959FF" w:rsidP="007439B7">
      <w:pPr>
        <w:pStyle w:val="a7"/>
        <w:numPr>
          <w:ilvl w:val="0"/>
          <w:numId w:val="1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конструирование по теме.</w:t>
      </w:r>
    </w:p>
    <w:p w:rsidR="006959FF" w:rsidRPr="007439B7" w:rsidRDefault="006959FF" w:rsidP="007439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Конструирование с использованием более широкого спектра материалов.</w:t>
      </w:r>
    </w:p>
    <w:p w:rsidR="006959FF" w:rsidRPr="007439B7" w:rsidRDefault="006959FF" w:rsidP="007439B7">
      <w:pPr>
        <w:pStyle w:val="a7"/>
        <w:numPr>
          <w:ilvl w:val="0"/>
          <w:numId w:val="1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каркасное конструирование.</w:t>
      </w:r>
    </w:p>
    <w:p w:rsidR="006959FF" w:rsidRPr="007439B7" w:rsidRDefault="006959FF" w:rsidP="007439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Использование с детьми более сложных каркасов, позволяющих «нести» большее количество элементов</w:t>
      </w:r>
      <w:r w:rsidR="00EE5DCD" w:rsidRPr="007439B7">
        <w:rPr>
          <w:rFonts w:ascii="Times New Roman" w:eastAsia="Times New Roman" w:hAnsi="Times New Roman" w:cs="Times New Roman"/>
          <w:color w:val="000000"/>
          <w:sz w:val="28"/>
          <w:szCs w:val="28"/>
          <w:lang w:eastAsia="ru-RU"/>
        </w:rPr>
        <w:t>.</w:t>
      </w:r>
      <w:r w:rsidRPr="007439B7">
        <w:rPr>
          <w:rFonts w:ascii="Times New Roman" w:eastAsia="Times New Roman" w:hAnsi="Times New Roman" w:cs="Times New Roman"/>
          <w:color w:val="000000"/>
          <w:sz w:val="28"/>
          <w:szCs w:val="28"/>
          <w:lang w:eastAsia="ru-RU"/>
        </w:rPr>
        <w:t xml:space="preserve"> </w:t>
      </w:r>
    </w:p>
    <w:p w:rsidR="00D66DA4" w:rsidRPr="007439B7" w:rsidRDefault="00D66DA4" w:rsidP="007439B7">
      <w:pPr>
        <w:pStyle w:val="a7"/>
        <w:numPr>
          <w:ilvl w:val="0"/>
          <w:numId w:val="1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конструирование «логических цепей».</w:t>
      </w:r>
    </w:p>
    <w:p w:rsidR="00023E8A" w:rsidRPr="007439B7" w:rsidRDefault="00D66DA4"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В данном возрасте также используется домино, однако для создания более сложных цепей и фигур</w:t>
      </w:r>
      <w:r w:rsidR="00023E8A" w:rsidRPr="007439B7">
        <w:rPr>
          <w:rFonts w:ascii="Times New Roman" w:eastAsia="Times New Roman" w:hAnsi="Times New Roman" w:cs="Times New Roman"/>
          <w:color w:val="000000"/>
          <w:sz w:val="28"/>
          <w:szCs w:val="28"/>
          <w:lang w:eastAsia="ru-RU"/>
        </w:rPr>
        <w:t>,</w:t>
      </w:r>
      <w:r w:rsidRPr="007439B7">
        <w:rPr>
          <w:rFonts w:ascii="Times New Roman" w:eastAsia="Times New Roman" w:hAnsi="Times New Roman" w:cs="Times New Roman"/>
          <w:color w:val="000000"/>
          <w:sz w:val="28"/>
          <w:szCs w:val="28"/>
          <w:lang w:eastAsia="ru-RU"/>
        </w:rPr>
        <w:t xml:space="preserve"> </w:t>
      </w:r>
      <w:r w:rsidR="00023E8A" w:rsidRPr="007439B7">
        <w:rPr>
          <w:rFonts w:ascii="Times New Roman" w:eastAsia="Times New Roman" w:hAnsi="Times New Roman" w:cs="Times New Roman"/>
          <w:color w:val="000000"/>
          <w:sz w:val="28"/>
          <w:szCs w:val="28"/>
          <w:lang w:eastAsia="ru-RU"/>
        </w:rPr>
        <w:t>т</w:t>
      </w:r>
      <w:r w:rsidRPr="007439B7">
        <w:rPr>
          <w:rFonts w:ascii="Times New Roman" w:eastAsia="Times New Roman" w:hAnsi="Times New Roman" w:cs="Times New Roman"/>
          <w:color w:val="000000"/>
          <w:sz w:val="28"/>
          <w:szCs w:val="28"/>
          <w:lang w:eastAsia="ru-RU"/>
        </w:rPr>
        <w:t>еперь</w:t>
      </w:r>
      <w:r w:rsidR="00023E8A" w:rsidRPr="007439B7">
        <w:rPr>
          <w:rFonts w:ascii="Times New Roman" w:eastAsia="Times New Roman" w:hAnsi="Times New Roman" w:cs="Times New Roman"/>
          <w:color w:val="000000"/>
          <w:sz w:val="28"/>
          <w:szCs w:val="28"/>
          <w:lang w:eastAsia="ru-RU"/>
        </w:rPr>
        <w:t xml:space="preserve"> используется</w:t>
      </w:r>
      <w:r w:rsidRPr="007439B7">
        <w:rPr>
          <w:rFonts w:ascii="Times New Roman" w:eastAsia="Times New Roman" w:hAnsi="Times New Roman" w:cs="Times New Roman"/>
          <w:color w:val="000000"/>
          <w:sz w:val="28"/>
          <w:szCs w:val="28"/>
          <w:lang w:eastAsia="ru-RU"/>
        </w:rPr>
        <w:t xml:space="preserve"> </w:t>
      </w:r>
      <w:r w:rsidR="00023E8A" w:rsidRPr="007439B7">
        <w:rPr>
          <w:rFonts w:ascii="Times New Roman" w:eastAsia="Times New Roman" w:hAnsi="Times New Roman" w:cs="Times New Roman"/>
          <w:color w:val="000000"/>
          <w:sz w:val="28"/>
          <w:szCs w:val="28"/>
          <w:lang w:eastAsia="ru-RU"/>
        </w:rPr>
        <w:t xml:space="preserve">большее количество костей. Кроме того, педагог решает с детьми подобные логические задачи  - кости расположены в несколько рядов,  ребенок должен сначала устно ответить, какая из костей последнего ряда упадет, если упадет первая, а потом сделать это на практике. </w:t>
      </w:r>
    </w:p>
    <w:p w:rsidR="006959FF" w:rsidRPr="007439B7" w:rsidRDefault="00023E8A"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 xml:space="preserve">Помимо этого, для развития причинно-следственных связей можно использовать шестерни, которые располагаются на магнитной доске, детям дается начальная и конечная деталь (к которой можно что-то закрепить, например маленькое ведерко, которое перевернется </w:t>
      </w:r>
      <w:r w:rsidR="00B83914" w:rsidRPr="007439B7">
        <w:rPr>
          <w:rFonts w:ascii="Times New Roman" w:eastAsia="Times New Roman" w:hAnsi="Times New Roman" w:cs="Times New Roman"/>
          <w:color w:val="000000"/>
          <w:sz w:val="28"/>
          <w:szCs w:val="28"/>
          <w:lang w:eastAsia="ru-RU"/>
        </w:rPr>
        <w:t xml:space="preserve">посредством поворота последней </w:t>
      </w:r>
      <w:proofErr w:type="spellStart"/>
      <w:r w:rsidR="00B83914" w:rsidRPr="007439B7">
        <w:rPr>
          <w:rFonts w:ascii="Times New Roman" w:eastAsia="Times New Roman" w:hAnsi="Times New Roman" w:cs="Times New Roman"/>
          <w:color w:val="000000"/>
          <w:sz w:val="28"/>
          <w:szCs w:val="28"/>
          <w:lang w:eastAsia="ru-RU"/>
        </w:rPr>
        <w:t>шестрени</w:t>
      </w:r>
      <w:proofErr w:type="spellEnd"/>
      <w:r w:rsidR="00B83914" w:rsidRPr="007439B7">
        <w:rPr>
          <w:rFonts w:ascii="Times New Roman" w:eastAsia="Times New Roman" w:hAnsi="Times New Roman" w:cs="Times New Roman"/>
          <w:color w:val="000000"/>
          <w:sz w:val="28"/>
          <w:szCs w:val="28"/>
          <w:lang w:eastAsia="ru-RU"/>
        </w:rPr>
        <w:t xml:space="preserve">, и из него к примеру, выпадет мячик) – дети используя набор </w:t>
      </w:r>
      <w:proofErr w:type="spellStart"/>
      <w:r w:rsidR="00B83914" w:rsidRPr="007439B7">
        <w:rPr>
          <w:rFonts w:ascii="Times New Roman" w:eastAsia="Times New Roman" w:hAnsi="Times New Roman" w:cs="Times New Roman"/>
          <w:color w:val="000000"/>
          <w:sz w:val="28"/>
          <w:szCs w:val="28"/>
          <w:lang w:eastAsia="ru-RU"/>
        </w:rPr>
        <w:t>шестреней</w:t>
      </w:r>
      <w:proofErr w:type="spellEnd"/>
      <w:r w:rsidR="00B83914" w:rsidRPr="007439B7">
        <w:rPr>
          <w:rFonts w:ascii="Times New Roman" w:eastAsia="Times New Roman" w:hAnsi="Times New Roman" w:cs="Times New Roman"/>
          <w:color w:val="000000"/>
          <w:sz w:val="28"/>
          <w:szCs w:val="28"/>
          <w:lang w:eastAsia="ru-RU"/>
        </w:rPr>
        <w:t xml:space="preserve"> выстраивают цепочку от начальной до последней передвигая их и меняя направление вращения.</w:t>
      </w:r>
    </w:p>
    <w:p w:rsidR="00B83914" w:rsidRPr="007439B7" w:rsidRDefault="00B83914" w:rsidP="007439B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439B7">
        <w:rPr>
          <w:rFonts w:ascii="Times New Roman" w:eastAsia="Times New Roman" w:hAnsi="Times New Roman" w:cs="Times New Roman"/>
          <w:color w:val="000000"/>
          <w:sz w:val="28"/>
          <w:szCs w:val="28"/>
          <w:lang w:eastAsia="ru-RU"/>
        </w:rPr>
        <w:t xml:space="preserve">Помимо этого, комбинирование данных методов позволяет значительно разнообразить конструирование и позволяет ребенку развиваться в разных направлениях одновременно. </w:t>
      </w:r>
    </w:p>
    <w:p w:rsidR="007439B7" w:rsidRDefault="007439B7" w:rsidP="007439B7">
      <w:pPr>
        <w:spacing w:after="0" w:line="240" w:lineRule="auto"/>
        <w:rPr>
          <w:rFonts w:ascii="Times New Roman" w:eastAsia="Times New Roman" w:hAnsi="Times New Roman" w:cs="Times New Roman"/>
          <w:color w:val="000000" w:themeColor="text1"/>
          <w:sz w:val="28"/>
          <w:szCs w:val="28"/>
          <w:lang w:eastAsia="ru-RU"/>
        </w:rPr>
      </w:pPr>
    </w:p>
    <w:p w:rsidR="00A90D88" w:rsidRPr="007439B7" w:rsidRDefault="007439B7" w:rsidP="007439B7">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23235" w:rsidRPr="007439B7">
        <w:rPr>
          <w:rFonts w:ascii="Times New Roman" w:hAnsi="Times New Roman" w:cs="Times New Roman"/>
          <w:b/>
          <w:color w:val="000000" w:themeColor="text1"/>
          <w:sz w:val="28"/>
          <w:szCs w:val="28"/>
        </w:rPr>
        <w:t xml:space="preserve">3.4 </w:t>
      </w:r>
      <w:r w:rsidR="00A90D88" w:rsidRPr="007439B7">
        <w:rPr>
          <w:rFonts w:ascii="Times New Roman" w:hAnsi="Times New Roman" w:cs="Times New Roman"/>
          <w:b/>
          <w:color w:val="000000" w:themeColor="text1"/>
          <w:sz w:val="28"/>
          <w:szCs w:val="28"/>
        </w:rPr>
        <w:t>Ожидаемые результаты освоения программы</w:t>
      </w:r>
    </w:p>
    <w:p w:rsidR="00BC1ABD" w:rsidRPr="007439B7" w:rsidRDefault="00A90D88" w:rsidP="007439B7">
      <w:pPr>
        <w:pStyle w:val="a3"/>
        <w:shd w:val="clear" w:color="auto" w:fill="FFFFFF"/>
        <w:spacing w:before="0" w:beforeAutospacing="0" w:after="0" w:afterAutospacing="0"/>
        <w:ind w:firstLine="709"/>
        <w:jc w:val="both"/>
        <w:textAlignment w:val="baseline"/>
        <w:rPr>
          <w:color w:val="000000" w:themeColor="text1"/>
          <w:sz w:val="28"/>
          <w:szCs w:val="28"/>
        </w:rPr>
      </w:pPr>
      <w:r w:rsidRPr="007439B7">
        <w:rPr>
          <w:color w:val="000000" w:themeColor="text1"/>
          <w:sz w:val="28"/>
          <w:szCs w:val="28"/>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r w:rsidR="00BC1ABD" w:rsidRPr="007439B7" w:rsidDel="00BC1ABD">
        <w:rPr>
          <w:color w:val="000000" w:themeColor="text1"/>
          <w:sz w:val="28"/>
          <w:szCs w:val="28"/>
        </w:rPr>
        <w:t xml:space="preserve"> </w:t>
      </w:r>
      <w:r w:rsidRPr="007439B7">
        <w:rPr>
          <w:color w:val="000000" w:themeColor="text1"/>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sidR="00BC1ABD" w:rsidRPr="007439B7" w:rsidDel="00BC1ABD">
        <w:rPr>
          <w:color w:val="000000" w:themeColor="text1"/>
          <w:sz w:val="28"/>
          <w:szCs w:val="28"/>
        </w:rPr>
        <w:t xml:space="preserve"> </w:t>
      </w:r>
      <w:r w:rsidRPr="007439B7">
        <w:rPr>
          <w:color w:val="000000" w:themeColor="text1"/>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r w:rsidR="00BC1ABD" w:rsidRPr="007439B7" w:rsidDel="00BC1ABD">
        <w:rPr>
          <w:color w:val="000000" w:themeColor="text1"/>
          <w:sz w:val="28"/>
          <w:szCs w:val="28"/>
        </w:rPr>
        <w:t xml:space="preserve"> </w:t>
      </w:r>
    </w:p>
    <w:p w:rsidR="00BC1ABD" w:rsidRPr="007439B7" w:rsidRDefault="00BC1ABD" w:rsidP="007439B7">
      <w:pPr>
        <w:pStyle w:val="a3"/>
        <w:shd w:val="clear" w:color="auto" w:fill="FFFFFF"/>
        <w:spacing w:before="0" w:beforeAutospacing="0" w:after="0" w:afterAutospacing="0"/>
        <w:ind w:firstLine="709"/>
        <w:jc w:val="both"/>
        <w:textAlignment w:val="baseline"/>
        <w:rPr>
          <w:color w:val="000000" w:themeColor="text1"/>
          <w:sz w:val="28"/>
          <w:szCs w:val="28"/>
        </w:rPr>
      </w:pPr>
      <w:r w:rsidRPr="007439B7">
        <w:rPr>
          <w:color w:val="000000" w:themeColor="text1"/>
          <w:sz w:val="28"/>
          <w:szCs w:val="28"/>
        </w:rPr>
        <w:t>Р</w:t>
      </w:r>
      <w:r w:rsidR="00A90D88" w:rsidRPr="007439B7">
        <w:rPr>
          <w:color w:val="000000" w:themeColor="text1"/>
          <w:sz w:val="28"/>
          <w:szCs w:val="28"/>
        </w:rPr>
        <w:t>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r w:rsidRPr="007439B7" w:rsidDel="00BC1ABD">
        <w:rPr>
          <w:color w:val="000000" w:themeColor="text1"/>
          <w:sz w:val="28"/>
          <w:szCs w:val="28"/>
        </w:rPr>
        <w:t xml:space="preserve"> </w:t>
      </w:r>
      <w:r w:rsidR="00A90D88" w:rsidRPr="007439B7">
        <w:rPr>
          <w:color w:val="000000" w:themeColor="text1"/>
          <w:sz w:val="28"/>
          <w:szCs w:val="28"/>
        </w:rPr>
        <w:t xml:space="preserve">ребенок обладает установкой </w:t>
      </w:r>
      <w:r w:rsidR="00A90D88" w:rsidRPr="007439B7">
        <w:rPr>
          <w:color w:val="000000" w:themeColor="text1"/>
          <w:sz w:val="28"/>
          <w:szCs w:val="28"/>
        </w:rPr>
        <w:lastRenderedPageBreak/>
        <w:t>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sidRPr="007439B7">
        <w:rPr>
          <w:color w:val="000000" w:themeColor="text1"/>
          <w:sz w:val="28"/>
          <w:szCs w:val="28"/>
        </w:rPr>
        <w:t xml:space="preserve"> </w:t>
      </w:r>
    </w:p>
    <w:p w:rsidR="00A90D88" w:rsidRPr="007439B7" w:rsidRDefault="00BC1ABD" w:rsidP="007439B7">
      <w:pPr>
        <w:pStyle w:val="a3"/>
        <w:shd w:val="clear" w:color="auto" w:fill="FFFFFF"/>
        <w:spacing w:before="0" w:beforeAutospacing="0" w:after="0" w:afterAutospacing="0"/>
        <w:ind w:firstLine="709"/>
        <w:jc w:val="both"/>
        <w:textAlignment w:val="baseline"/>
        <w:rPr>
          <w:color w:val="000000" w:themeColor="text1"/>
          <w:sz w:val="28"/>
          <w:szCs w:val="28"/>
        </w:rPr>
      </w:pPr>
      <w:r w:rsidRPr="007439B7">
        <w:rPr>
          <w:color w:val="000000" w:themeColor="text1"/>
          <w:sz w:val="28"/>
          <w:szCs w:val="28"/>
        </w:rPr>
        <w:t>Р</w:t>
      </w:r>
      <w:r w:rsidR="00A90D88" w:rsidRPr="007439B7">
        <w:rPr>
          <w:color w:val="000000" w:themeColor="text1"/>
          <w:sz w:val="28"/>
          <w:szCs w:val="28"/>
        </w:rPr>
        <w:t>ебенок достаточно хорошо владеет устной речью, может использовать речь для выражения своих мыслей, чувств и желаний, построения речевого высказывания в ситуации общения;</w:t>
      </w:r>
      <w:r w:rsidR="00F63DF7" w:rsidRPr="007439B7">
        <w:rPr>
          <w:color w:val="000000" w:themeColor="text1"/>
          <w:sz w:val="28"/>
          <w:szCs w:val="28"/>
        </w:rPr>
        <w:t xml:space="preserve"> р</w:t>
      </w:r>
      <w:r w:rsidR="00A90D88" w:rsidRPr="007439B7">
        <w:rPr>
          <w:color w:val="000000" w:themeColor="text1"/>
          <w:sz w:val="28"/>
          <w:szCs w:val="28"/>
        </w:rPr>
        <w:t>ебенок овладеет умением использовать разнообразные конструкторы, создавая из них  конструкции как по предполагаемым рисункам, так и придумывая свои;</w:t>
      </w:r>
      <w:r w:rsidR="00F63DF7" w:rsidRPr="007439B7">
        <w:rPr>
          <w:color w:val="000000" w:themeColor="text1"/>
          <w:sz w:val="28"/>
          <w:szCs w:val="28"/>
        </w:rPr>
        <w:t xml:space="preserve"> р</w:t>
      </w:r>
      <w:r w:rsidR="00A90D88" w:rsidRPr="007439B7">
        <w:rPr>
          <w:color w:val="000000" w:themeColor="text1"/>
          <w:sz w:val="28"/>
          <w:szCs w:val="28"/>
        </w:rPr>
        <w:t xml:space="preserve">ебенок овладеет приемами индивидуального и совместного конструирования; </w:t>
      </w:r>
      <w:r w:rsidR="00F63DF7" w:rsidRPr="007439B7">
        <w:rPr>
          <w:color w:val="000000" w:themeColor="text1"/>
          <w:sz w:val="28"/>
          <w:szCs w:val="28"/>
        </w:rPr>
        <w:t>р</w:t>
      </w:r>
      <w:r w:rsidR="00F62653" w:rsidRPr="007439B7">
        <w:rPr>
          <w:color w:val="000000" w:themeColor="text1"/>
          <w:sz w:val="28"/>
          <w:szCs w:val="28"/>
        </w:rPr>
        <w:t>ебенок развивает свои математические способности;</w:t>
      </w:r>
      <w:r w:rsidR="00F63DF7" w:rsidRPr="007439B7">
        <w:rPr>
          <w:color w:val="000000" w:themeColor="text1"/>
          <w:sz w:val="28"/>
          <w:szCs w:val="28"/>
        </w:rPr>
        <w:t xml:space="preserve">  </w:t>
      </w:r>
      <w:r w:rsidR="00A90D88" w:rsidRPr="007439B7">
        <w:rPr>
          <w:color w:val="000000" w:themeColor="text1"/>
          <w:sz w:val="28"/>
          <w:szCs w:val="28"/>
        </w:rPr>
        <w:t>узнает правила безопасности на занятиях по конструированию с использованием мелких предметов.</w:t>
      </w:r>
    </w:p>
    <w:p w:rsidR="00A90D88" w:rsidRPr="007439B7" w:rsidRDefault="00A90D88" w:rsidP="007439B7">
      <w:pPr>
        <w:pStyle w:val="a3"/>
        <w:shd w:val="clear" w:color="auto" w:fill="FFFFFF"/>
        <w:spacing w:before="0" w:beforeAutospacing="0" w:after="0" w:afterAutospacing="0"/>
        <w:ind w:firstLine="709"/>
        <w:textAlignment w:val="baseline"/>
        <w:rPr>
          <w:color w:val="000000" w:themeColor="text1"/>
          <w:sz w:val="28"/>
          <w:szCs w:val="28"/>
        </w:rPr>
      </w:pPr>
      <w:r w:rsidRPr="007439B7">
        <w:rPr>
          <w:color w:val="000000" w:themeColor="text1"/>
          <w:sz w:val="28"/>
          <w:szCs w:val="28"/>
        </w:rPr>
        <w:t>у ребенка сформируется устойчивый интерес к конструкторской деятельности, желание экспериментировать, творить, изобретать</w:t>
      </w:r>
      <w:r w:rsidR="00BC1ABD" w:rsidRPr="007439B7">
        <w:rPr>
          <w:color w:val="000000" w:themeColor="text1"/>
          <w:sz w:val="28"/>
          <w:szCs w:val="28"/>
        </w:rPr>
        <w:t>.</w:t>
      </w:r>
    </w:p>
    <w:p w:rsidR="00954DA9" w:rsidRPr="007439B7" w:rsidRDefault="00954DA9" w:rsidP="007439B7">
      <w:pPr>
        <w:pStyle w:val="a3"/>
        <w:shd w:val="clear" w:color="auto" w:fill="FFFFFF"/>
        <w:spacing w:before="0" w:beforeAutospacing="0" w:after="0" w:afterAutospacing="0"/>
        <w:ind w:firstLine="709"/>
        <w:textAlignment w:val="baseline"/>
        <w:rPr>
          <w:color w:val="373737"/>
          <w:sz w:val="28"/>
          <w:szCs w:val="28"/>
        </w:rPr>
      </w:pPr>
    </w:p>
    <w:p w:rsidR="00954DA9" w:rsidRPr="007439B7" w:rsidRDefault="00954DA9" w:rsidP="007439B7">
      <w:pPr>
        <w:pStyle w:val="a3"/>
        <w:shd w:val="clear" w:color="auto" w:fill="FFFFFF"/>
        <w:spacing w:before="0" w:beforeAutospacing="0" w:after="0" w:afterAutospacing="0"/>
        <w:ind w:firstLine="709"/>
        <w:textAlignment w:val="baseline"/>
        <w:rPr>
          <w:color w:val="373737"/>
          <w:sz w:val="28"/>
          <w:szCs w:val="28"/>
        </w:rPr>
      </w:pPr>
    </w:p>
    <w:p w:rsidR="00954DA9" w:rsidRPr="007439B7" w:rsidRDefault="00954DA9" w:rsidP="007439B7">
      <w:pPr>
        <w:pStyle w:val="a3"/>
        <w:shd w:val="clear" w:color="auto" w:fill="FFFFFF"/>
        <w:spacing w:before="0" w:beforeAutospacing="0" w:after="0" w:afterAutospacing="0"/>
        <w:ind w:firstLine="709"/>
        <w:textAlignment w:val="baseline"/>
        <w:rPr>
          <w:color w:val="373737"/>
          <w:sz w:val="28"/>
          <w:szCs w:val="28"/>
        </w:rPr>
      </w:pPr>
    </w:p>
    <w:p w:rsidR="007439B7" w:rsidRDefault="007439B7" w:rsidP="007439B7">
      <w:pPr>
        <w:spacing w:after="0" w:line="240" w:lineRule="auto"/>
        <w:rPr>
          <w:rFonts w:ascii="Times New Roman" w:eastAsia="Times New Roman" w:hAnsi="Times New Roman" w:cs="Times New Roman"/>
          <w:color w:val="373737"/>
          <w:sz w:val="28"/>
          <w:szCs w:val="28"/>
          <w:lang w:eastAsia="ru-RU"/>
        </w:rPr>
      </w:pPr>
    </w:p>
    <w:p w:rsidR="00457184" w:rsidRDefault="00457184" w:rsidP="007439B7">
      <w:pPr>
        <w:spacing w:after="0" w:line="240" w:lineRule="auto"/>
        <w:rPr>
          <w:rFonts w:ascii="Times New Roman" w:eastAsia="Times New Roman" w:hAnsi="Times New Roman" w:cs="Times New Roman"/>
          <w:color w:val="373737"/>
          <w:sz w:val="28"/>
          <w:szCs w:val="28"/>
          <w:lang w:eastAsia="ru-RU"/>
        </w:rPr>
      </w:pPr>
    </w:p>
    <w:p w:rsidR="00457184" w:rsidRDefault="00457184" w:rsidP="007439B7">
      <w:pPr>
        <w:spacing w:after="0" w:line="240" w:lineRule="auto"/>
        <w:rPr>
          <w:rFonts w:ascii="Times New Roman" w:eastAsia="Times New Roman" w:hAnsi="Times New Roman" w:cs="Times New Roman"/>
          <w:color w:val="373737"/>
          <w:sz w:val="28"/>
          <w:szCs w:val="28"/>
          <w:lang w:eastAsia="ru-RU"/>
        </w:rPr>
      </w:pPr>
    </w:p>
    <w:p w:rsidR="006F3ECC" w:rsidRPr="007439B7" w:rsidRDefault="006F3ECC" w:rsidP="007439B7">
      <w:pPr>
        <w:spacing w:after="0" w:line="240" w:lineRule="auto"/>
        <w:rPr>
          <w:rFonts w:ascii="Times New Roman" w:eastAsia="Times New Roman" w:hAnsi="Times New Roman" w:cs="Times New Roman"/>
          <w:color w:val="373737"/>
          <w:sz w:val="28"/>
          <w:szCs w:val="28"/>
          <w:lang w:eastAsia="ru-RU"/>
        </w:rPr>
      </w:pPr>
      <w:r w:rsidRPr="007439B7">
        <w:rPr>
          <w:rFonts w:ascii="Times New Roman" w:hAnsi="Times New Roman" w:cs="Times New Roman"/>
          <w:color w:val="373737"/>
          <w:sz w:val="28"/>
          <w:szCs w:val="28"/>
        </w:rPr>
        <w:t>Список литературы</w:t>
      </w:r>
    </w:p>
    <w:p w:rsidR="006F3ECC" w:rsidRPr="007439B7" w:rsidRDefault="00954DA9" w:rsidP="007439B7">
      <w:pPr>
        <w:pStyle w:val="a3"/>
        <w:shd w:val="clear" w:color="auto" w:fill="FFFFFF"/>
        <w:spacing w:before="0" w:beforeAutospacing="0" w:after="0" w:afterAutospacing="0"/>
        <w:ind w:firstLine="709"/>
        <w:jc w:val="both"/>
        <w:textAlignment w:val="baseline"/>
        <w:rPr>
          <w:color w:val="000000" w:themeColor="text1"/>
          <w:sz w:val="28"/>
          <w:szCs w:val="28"/>
        </w:rPr>
      </w:pPr>
      <w:r w:rsidRPr="007439B7">
        <w:rPr>
          <w:color w:val="373737"/>
          <w:sz w:val="28"/>
          <w:szCs w:val="28"/>
        </w:rPr>
        <w:br/>
      </w:r>
      <w:r w:rsidR="006F3ECC" w:rsidRPr="007439B7">
        <w:rPr>
          <w:color w:val="000000" w:themeColor="text1"/>
          <w:sz w:val="28"/>
          <w:szCs w:val="28"/>
        </w:rPr>
        <w:t xml:space="preserve">1. </w:t>
      </w:r>
      <w:r w:rsidRPr="007439B7">
        <w:rPr>
          <w:color w:val="000000" w:themeColor="text1"/>
          <w:sz w:val="28"/>
          <w:szCs w:val="28"/>
        </w:rPr>
        <w:t>Е. С. Евдокимова «Технология проектирования в ДОУ» - М., Сфера, 2006</w:t>
      </w:r>
    </w:p>
    <w:p w:rsidR="006F3ECC" w:rsidRPr="007439B7" w:rsidRDefault="006F3ECC" w:rsidP="007439B7">
      <w:pPr>
        <w:pStyle w:val="a3"/>
        <w:shd w:val="clear" w:color="auto" w:fill="FFFFFF"/>
        <w:spacing w:before="0" w:beforeAutospacing="0" w:after="0" w:afterAutospacing="0"/>
        <w:jc w:val="both"/>
        <w:textAlignment w:val="baseline"/>
        <w:rPr>
          <w:color w:val="000000" w:themeColor="text1"/>
          <w:sz w:val="28"/>
          <w:szCs w:val="28"/>
        </w:rPr>
      </w:pPr>
      <w:r w:rsidRPr="007439B7">
        <w:rPr>
          <w:color w:val="000000" w:themeColor="text1"/>
          <w:sz w:val="28"/>
          <w:szCs w:val="28"/>
        </w:rPr>
        <w:t xml:space="preserve">2. </w:t>
      </w:r>
      <w:r w:rsidR="00954DA9" w:rsidRPr="007439B7">
        <w:rPr>
          <w:color w:val="000000" w:themeColor="text1"/>
          <w:sz w:val="28"/>
          <w:szCs w:val="28"/>
        </w:rPr>
        <w:t xml:space="preserve">В. А. </w:t>
      </w:r>
      <w:proofErr w:type="spellStart"/>
      <w:r w:rsidR="00954DA9" w:rsidRPr="007439B7">
        <w:rPr>
          <w:color w:val="000000" w:themeColor="text1"/>
          <w:sz w:val="28"/>
          <w:szCs w:val="28"/>
        </w:rPr>
        <w:t>Деркунская</w:t>
      </w:r>
      <w:proofErr w:type="spellEnd"/>
      <w:r w:rsidR="00954DA9" w:rsidRPr="007439B7">
        <w:rPr>
          <w:color w:val="000000" w:themeColor="text1"/>
          <w:sz w:val="28"/>
          <w:szCs w:val="28"/>
        </w:rPr>
        <w:t xml:space="preserve">, А. Н. </w:t>
      </w:r>
      <w:proofErr w:type="spellStart"/>
      <w:r w:rsidR="00954DA9" w:rsidRPr="007439B7">
        <w:rPr>
          <w:color w:val="000000" w:themeColor="text1"/>
          <w:sz w:val="28"/>
          <w:szCs w:val="28"/>
        </w:rPr>
        <w:t>Харчевникова</w:t>
      </w:r>
      <w:proofErr w:type="spellEnd"/>
      <w:r w:rsidR="00954DA9" w:rsidRPr="007439B7">
        <w:rPr>
          <w:color w:val="000000" w:themeColor="text1"/>
          <w:sz w:val="28"/>
          <w:szCs w:val="28"/>
        </w:rPr>
        <w:t xml:space="preserve"> «Педагогическое сопровождение сюжетно-ролевых игр детей 4-5 лет» - М., Центр педагогического образования, 2012</w:t>
      </w:r>
    </w:p>
    <w:p w:rsidR="006F3ECC" w:rsidRPr="007439B7" w:rsidRDefault="006F3ECC" w:rsidP="007439B7">
      <w:pPr>
        <w:pStyle w:val="a3"/>
        <w:shd w:val="clear" w:color="auto" w:fill="FFFFFF"/>
        <w:spacing w:before="0" w:beforeAutospacing="0" w:after="0" w:afterAutospacing="0"/>
        <w:jc w:val="both"/>
        <w:textAlignment w:val="baseline"/>
        <w:rPr>
          <w:color w:val="000000" w:themeColor="text1"/>
          <w:sz w:val="28"/>
          <w:szCs w:val="28"/>
        </w:rPr>
      </w:pPr>
      <w:r w:rsidRPr="007439B7">
        <w:rPr>
          <w:color w:val="000000" w:themeColor="text1"/>
          <w:sz w:val="28"/>
          <w:szCs w:val="28"/>
        </w:rPr>
        <w:t xml:space="preserve">3. </w:t>
      </w:r>
      <w:r w:rsidR="00954DA9" w:rsidRPr="007439B7">
        <w:rPr>
          <w:color w:val="000000" w:themeColor="text1"/>
          <w:sz w:val="28"/>
          <w:szCs w:val="28"/>
        </w:rPr>
        <w:t xml:space="preserve">В. А. </w:t>
      </w:r>
      <w:proofErr w:type="spellStart"/>
      <w:r w:rsidR="00954DA9" w:rsidRPr="007439B7">
        <w:rPr>
          <w:color w:val="000000" w:themeColor="text1"/>
          <w:sz w:val="28"/>
          <w:szCs w:val="28"/>
        </w:rPr>
        <w:t>Деркунская</w:t>
      </w:r>
      <w:proofErr w:type="spellEnd"/>
      <w:r w:rsidR="00954DA9" w:rsidRPr="007439B7">
        <w:rPr>
          <w:color w:val="000000" w:themeColor="text1"/>
          <w:sz w:val="28"/>
          <w:szCs w:val="28"/>
        </w:rPr>
        <w:t xml:space="preserve">, А. Н. </w:t>
      </w:r>
      <w:proofErr w:type="spellStart"/>
      <w:r w:rsidR="00954DA9" w:rsidRPr="007439B7">
        <w:rPr>
          <w:color w:val="000000" w:themeColor="text1"/>
          <w:sz w:val="28"/>
          <w:szCs w:val="28"/>
        </w:rPr>
        <w:t>Харчевникова</w:t>
      </w:r>
      <w:proofErr w:type="spellEnd"/>
      <w:r w:rsidR="00954DA9" w:rsidRPr="007439B7">
        <w:rPr>
          <w:color w:val="000000" w:themeColor="text1"/>
          <w:sz w:val="28"/>
          <w:szCs w:val="28"/>
        </w:rPr>
        <w:t xml:space="preserve"> «Игровые приемы и коммуникационные игры для детей старшего дошкольного возраста» - М., </w:t>
      </w:r>
    </w:p>
    <w:p w:rsidR="006F3ECC" w:rsidRPr="007439B7" w:rsidRDefault="006F3ECC" w:rsidP="007439B7">
      <w:pPr>
        <w:pStyle w:val="a3"/>
        <w:shd w:val="clear" w:color="auto" w:fill="FFFFFF"/>
        <w:spacing w:before="0" w:beforeAutospacing="0" w:after="0" w:afterAutospacing="0"/>
        <w:jc w:val="both"/>
        <w:textAlignment w:val="baseline"/>
        <w:rPr>
          <w:color w:val="000000" w:themeColor="text1"/>
          <w:sz w:val="28"/>
          <w:szCs w:val="28"/>
        </w:rPr>
      </w:pPr>
      <w:r w:rsidRPr="007439B7">
        <w:rPr>
          <w:color w:val="000000" w:themeColor="text1"/>
          <w:sz w:val="28"/>
          <w:szCs w:val="28"/>
        </w:rPr>
        <w:t xml:space="preserve">4. </w:t>
      </w:r>
      <w:r w:rsidR="00954DA9" w:rsidRPr="007439B7">
        <w:rPr>
          <w:color w:val="000000" w:themeColor="text1"/>
          <w:sz w:val="28"/>
          <w:szCs w:val="28"/>
        </w:rPr>
        <w:t>Центр педагогического образования, 2012</w:t>
      </w:r>
    </w:p>
    <w:p w:rsidR="006F3ECC" w:rsidRPr="007439B7" w:rsidRDefault="006F3ECC" w:rsidP="007439B7">
      <w:pPr>
        <w:pStyle w:val="a3"/>
        <w:shd w:val="clear" w:color="auto" w:fill="FFFFFF"/>
        <w:spacing w:before="0" w:beforeAutospacing="0" w:after="0" w:afterAutospacing="0"/>
        <w:jc w:val="both"/>
        <w:textAlignment w:val="baseline"/>
        <w:rPr>
          <w:color w:val="000000" w:themeColor="text1"/>
          <w:sz w:val="28"/>
          <w:szCs w:val="28"/>
        </w:rPr>
      </w:pPr>
      <w:r w:rsidRPr="007439B7">
        <w:rPr>
          <w:color w:val="000000" w:themeColor="text1"/>
          <w:sz w:val="28"/>
          <w:szCs w:val="28"/>
        </w:rPr>
        <w:t>5.</w:t>
      </w:r>
      <w:r w:rsidR="00954DA9" w:rsidRPr="007439B7">
        <w:rPr>
          <w:color w:val="000000" w:themeColor="text1"/>
          <w:sz w:val="28"/>
          <w:szCs w:val="28"/>
        </w:rPr>
        <w:t xml:space="preserve">В. А. </w:t>
      </w:r>
      <w:proofErr w:type="spellStart"/>
      <w:r w:rsidR="00954DA9" w:rsidRPr="007439B7">
        <w:rPr>
          <w:color w:val="000000" w:themeColor="text1"/>
          <w:sz w:val="28"/>
          <w:szCs w:val="28"/>
        </w:rPr>
        <w:t>Деркунская</w:t>
      </w:r>
      <w:proofErr w:type="spellEnd"/>
      <w:r w:rsidR="00954DA9" w:rsidRPr="007439B7">
        <w:rPr>
          <w:color w:val="000000" w:themeColor="text1"/>
          <w:sz w:val="28"/>
          <w:szCs w:val="28"/>
        </w:rPr>
        <w:t xml:space="preserve"> «Проектная деятельность дошкольников» - М., Центр пе</w:t>
      </w:r>
      <w:r w:rsidRPr="007439B7">
        <w:rPr>
          <w:color w:val="000000" w:themeColor="text1"/>
          <w:sz w:val="28"/>
          <w:szCs w:val="28"/>
        </w:rPr>
        <w:t>дагогического образования, 2012</w:t>
      </w:r>
    </w:p>
    <w:p w:rsidR="006F3ECC" w:rsidRPr="007439B7" w:rsidRDefault="006F3ECC" w:rsidP="007439B7">
      <w:pPr>
        <w:pStyle w:val="a3"/>
        <w:shd w:val="clear" w:color="auto" w:fill="FFFFFF"/>
        <w:spacing w:before="0" w:beforeAutospacing="0" w:after="0" w:afterAutospacing="0"/>
        <w:jc w:val="both"/>
        <w:textAlignment w:val="baseline"/>
        <w:rPr>
          <w:color w:val="000000" w:themeColor="text1"/>
          <w:sz w:val="28"/>
          <w:szCs w:val="28"/>
        </w:rPr>
      </w:pPr>
      <w:r w:rsidRPr="007439B7">
        <w:rPr>
          <w:color w:val="000000" w:themeColor="text1"/>
          <w:sz w:val="28"/>
          <w:szCs w:val="28"/>
        </w:rPr>
        <w:t>6.</w:t>
      </w:r>
      <w:r w:rsidR="00954DA9" w:rsidRPr="007439B7">
        <w:rPr>
          <w:color w:val="000000" w:themeColor="text1"/>
          <w:sz w:val="28"/>
          <w:szCs w:val="28"/>
        </w:rPr>
        <w:t xml:space="preserve">Л. В. </w:t>
      </w:r>
      <w:proofErr w:type="spellStart"/>
      <w:r w:rsidR="00954DA9" w:rsidRPr="007439B7">
        <w:rPr>
          <w:color w:val="000000" w:themeColor="text1"/>
          <w:sz w:val="28"/>
          <w:szCs w:val="28"/>
        </w:rPr>
        <w:t>Чернецкая</w:t>
      </w:r>
      <w:proofErr w:type="spellEnd"/>
      <w:r w:rsidR="00954DA9" w:rsidRPr="007439B7">
        <w:rPr>
          <w:color w:val="000000" w:themeColor="text1"/>
          <w:sz w:val="28"/>
          <w:szCs w:val="28"/>
        </w:rPr>
        <w:t xml:space="preserve"> Развитие коммуникативных способностей у дошкольников - Ростов-на-Дону, Феникс, 2005 </w:t>
      </w:r>
    </w:p>
    <w:p w:rsidR="00954DA9" w:rsidRPr="007439B7" w:rsidRDefault="006F3ECC" w:rsidP="007439B7">
      <w:pPr>
        <w:pStyle w:val="a3"/>
        <w:shd w:val="clear" w:color="auto" w:fill="FFFFFF"/>
        <w:spacing w:before="0" w:beforeAutospacing="0" w:after="0" w:afterAutospacing="0"/>
        <w:jc w:val="both"/>
        <w:textAlignment w:val="baseline"/>
        <w:rPr>
          <w:color w:val="000000" w:themeColor="text1"/>
          <w:sz w:val="28"/>
          <w:szCs w:val="28"/>
        </w:rPr>
      </w:pPr>
      <w:r w:rsidRPr="007439B7">
        <w:rPr>
          <w:color w:val="000000" w:themeColor="text1"/>
          <w:sz w:val="28"/>
          <w:szCs w:val="28"/>
        </w:rPr>
        <w:t>7.</w:t>
      </w:r>
      <w:r w:rsidR="00954DA9" w:rsidRPr="007439B7">
        <w:rPr>
          <w:color w:val="000000" w:themeColor="text1"/>
          <w:sz w:val="28"/>
          <w:szCs w:val="28"/>
        </w:rPr>
        <w:t xml:space="preserve">Т. И. </w:t>
      </w:r>
      <w:proofErr w:type="spellStart"/>
      <w:r w:rsidR="00954DA9" w:rsidRPr="007439B7">
        <w:rPr>
          <w:color w:val="000000" w:themeColor="text1"/>
          <w:sz w:val="28"/>
          <w:szCs w:val="28"/>
        </w:rPr>
        <w:t>Гризик</w:t>
      </w:r>
      <w:proofErr w:type="spellEnd"/>
      <w:r w:rsidR="00954DA9" w:rsidRPr="007439B7">
        <w:rPr>
          <w:color w:val="000000" w:themeColor="text1"/>
          <w:sz w:val="28"/>
          <w:szCs w:val="28"/>
        </w:rPr>
        <w:t xml:space="preserve"> «Умелые пальчики» 5-7 лет - М., Просвещение, 2012</w:t>
      </w:r>
    </w:p>
    <w:p w:rsidR="00954DA9" w:rsidRPr="007439B7" w:rsidRDefault="006F3ECC" w:rsidP="007439B7">
      <w:pPr>
        <w:spacing w:after="0" w:line="240" w:lineRule="auto"/>
        <w:jc w:val="both"/>
        <w:rPr>
          <w:rFonts w:ascii="Times New Roman" w:hAnsi="Times New Roman" w:cs="Times New Roman"/>
          <w:color w:val="000000" w:themeColor="text1"/>
          <w:sz w:val="28"/>
          <w:szCs w:val="28"/>
          <w:shd w:val="clear" w:color="auto" w:fill="FFFFFF"/>
        </w:rPr>
      </w:pPr>
      <w:r w:rsidRPr="007439B7">
        <w:rPr>
          <w:rFonts w:ascii="Times New Roman" w:hAnsi="Times New Roman" w:cs="Times New Roman"/>
          <w:color w:val="000000" w:themeColor="text1"/>
          <w:sz w:val="28"/>
          <w:szCs w:val="28"/>
          <w:shd w:val="clear" w:color="auto" w:fill="FFFFFF"/>
        </w:rPr>
        <w:t>8.</w:t>
      </w:r>
      <w:r w:rsidR="00954DA9" w:rsidRPr="007439B7">
        <w:rPr>
          <w:rFonts w:ascii="Times New Roman" w:hAnsi="Times New Roman" w:cs="Times New Roman"/>
          <w:color w:val="000000" w:themeColor="text1"/>
          <w:sz w:val="28"/>
          <w:szCs w:val="28"/>
          <w:shd w:val="clear" w:color="auto" w:fill="FFFFFF"/>
        </w:rPr>
        <w:t xml:space="preserve">Куцакова Л.В.. Конструирование из строительного материала. Подготовительная к школе группа. Для занятий с детьми 6-7 лет. </w:t>
      </w:r>
    </w:p>
    <w:p w:rsidR="00954DA9" w:rsidRPr="007439B7" w:rsidRDefault="00954DA9" w:rsidP="007439B7">
      <w:pPr>
        <w:spacing w:after="0" w:line="240" w:lineRule="auto"/>
        <w:ind w:firstLine="709"/>
        <w:jc w:val="both"/>
        <w:rPr>
          <w:rFonts w:ascii="Times New Roman" w:hAnsi="Times New Roman" w:cs="Times New Roman"/>
          <w:color w:val="FF0000"/>
          <w:sz w:val="28"/>
          <w:szCs w:val="28"/>
        </w:rPr>
      </w:pPr>
    </w:p>
    <w:sectPr w:rsidR="00954DA9" w:rsidRPr="007439B7" w:rsidSect="00221B46">
      <w:footerReference w:type="default" r:id="rId8"/>
      <w:pgSz w:w="11906" w:h="16838"/>
      <w:pgMar w:top="1134" w:right="850" w:bottom="993"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FB7" w:rsidRDefault="004C6FB7" w:rsidP="0032037E">
      <w:pPr>
        <w:spacing w:after="0" w:line="240" w:lineRule="auto"/>
      </w:pPr>
      <w:r>
        <w:separator/>
      </w:r>
    </w:p>
  </w:endnote>
  <w:endnote w:type="continuationSeparator" w:id="0">
    <w:p w:rsidR="004C6FB7" w:rsidRDefault="004C6FB7" w:rsidP="0032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447438"/>
      <w:docPartObj>
        <w:docPartGallery w:val="Page Numbers (Bottom of Page)"/>
        <w:docPartUnique/>
      </w:docPartObj>
    </w:sdtPr>
    <w:sdtEndPr/>
    <w:sdtContent>
      <w:p w:rsidR="00B83914" w:rsidRDefault="00335C04">
        <w:pPr>
          <w:pStyle w:val="ab"/>
          <w:jc w:val="center"/>
        </w:pPr>
        <w:r>
          <w:fldChar w:fldCharType="begin"/>
        </w:r>
        <w:r>
          <w:instrText>PAGE   \* MERGEFORMAT</w:instrText>
        </w:r>
        <w:r>
          <w:fldChar w:fldCharType="separate"/>
        </w:r>
        <w:r w:rsidR="003E1F00">
          <w:rPr>
            <w:noProof/>
          </w:rPr>
          <w:t>14</w:t>
        </w:r>
        <w:r>
          <w:rPr>
            <w:noProof/>
          </w:rPr>
          <w:fldChar w:fldCharType="end"/>
        </w:r>
      </w:p>
    </w:sdtContent>
  </w:sdt>
  <w:p w:rsidR="00B83914" w:rsidRDefault="00B8391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FB7" w:rsidRDefault="004C6FB7" w:rsidP="0032037E">
      <w:pPr>
        <w:spacing w:after="0" w:line="240" w:lineRule="auto"/>
      </w:pPr>
      <w:r>
        <w:separator/>
      </w:r>
    </w:p>
  </w:footnote>
  <w:footnote w:type="continuationSeparator" w:id="0">
    <w:p w:rsidR="004C6FB7" w:rsidRDefault="004C6FB7" w:rsidP="00320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1579"/>
    <w:multiLevelType w:val="hybridMultilevel"/>
    <w:tmpl w:val="2892D8BC"/>
    <w:lvl w:ilvl="0" w:tplc="403EF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E474B6"/>
    <w:multiLevelType w:val="multilevel"/>
    <w:tmpl w:val="85884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05368"/>
    <w:multiLevelType w:val="hybridMultilevel"/>
    <w:tmpl w:val="81F2C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FF63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6E65AC"/>
    <w:multiLevelType w:val="multilevel"/>
    <w:tmpl w:val="778A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E55EF"/>
    <w:multiLevelType w:val="hybridMultilevel"/>
    <w:tmpl w:val="11DC7F66"/>
    <w:lvl w:ilvl="0" w:tplc="EF5421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9E1BAF"/>
    <w:multiLevelType w:val="hybridMultilevel"/>
    <w:tmpl w:val="734EE17C"/>
    <w:lvl w:ilvl="0" w:tplc="E2266BF4">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E65FCC"/>
    <w:multiLevelType w:val="hybridMultilevel"/>
    <w:tmpl w:val="937EB1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BFA625C"/>
    <w:multiLevelType w:val="hybridMultilevel"/>
    <w:tmpl w:val="4D7E30CE"/>
    <w:lvl w:ilvl="0" w:tplc="FAAC2A1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F6D225A"/>
    <w:multiLevelType w:val="hybridMultilevel"/>
    <w:tmpl w:val="221E48FC"/>
    <w:lvl w:ilvl="0" w:tplc="FAAC2A1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1A675B2"/>
    <w:multiLevelType w:val="hybridMultilevel"/>
    <w:tmpl w:val="BDA4B674"/>
    <w:lvl w:ilvl="0" w:tplc="C1FEC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623B37"/>
    <w:multiLevelType w:val="hybridMultilevel"/>
    <w:tmpl w:val="16181924"/>
    <w:lvl w:ilvl="0" w:tplc="FAAC2A10">
      <w:start w:val="1"/>
      <w:numFmt w:val="decimal"/>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61568A9"/>
    <w:multiLevelType w:val="hybridMultilevel"/>
    <w:tmpl w:val="C002BC88"/>
    <w:lvl w:ilvl="0" w:tplc="3A1C95DC">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9D2D04"/>
    <w:multiLevelType w:val="multilevel"/>
    <w:tmpl w:val="3FE0E7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6C7AA7"/>
    <w:multiLevelType w:val="hybridMultilevel"/>
    <w:tmpl w:val="5934ACD6"/>
    <w:lvl w:ilvl="0" w:tplc="5A585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8073082"/>
    <w:multiLevelType w:val="hybridMultilevel"/>
    <w:tmpl w:val="2892D8BC"/>
    <w:lvl w:ilvl="0" w:tplc="403EF72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6C2F1854"/>
    <w:multiLevelType w:val="multilevel"/>
    <w:tmpl w:val="3FE0E7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96402B"/>
    <w:multiLevelType w:val="multilevel"/>
    <w:tmpl w:val="3FE0E7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3C755B"/>
    <w:multiLevelType w:val="hybridMultilevel"/>
    <w:tmpl w:val="1E32A35C"/>
    <w:lvl w:ilvl="0" w:tplc="8528F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87271B9"/>
    <w:multiLevelType w:val="hybridMultilevel"/>
    <w:tmpl w:val="F09E613A"/>
    <w:lvl w:ilvl="0" w:tplc="FAAC2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2"/>
  </w:num>
  <w:num w:numId="3">
    <w:abstractNumId w:val="7"/>
  </w:num>
  <w:num w:numId="4">
    <w:abstractNumId w:val="3"/>
  </w:num>
  <w:num w:numId="5">
    <w:abstractNumId w:val="13"/>
  </w:num>
  <w:num w:numId="6">
    <w:abstractNumId w:val="17"/>
  </w:num>
  <w:num w:numId="7">
    <w:abstractNumId w:val="16"/>
  </w:num>
  <w:num w:numId="8">
    <w:abstractNumId w:val="19"/>
  </w:num>
  <w:num w:numId="9">
    <w:abstractNumId w:val="8"/>
  </w:num>
  <w:num w:numId="10">
    <w:abstractNumId w:val="9"/>
  </w:num>
  <w:num w:numId="11">
    <w:abstractNumId w:val="2"/>
  </w:num>
  <w:num w:numId="12">
    <w:abstractNumId w:val="10"/>
  </w:num>
  <w:num w:numId="13">
    <w:abstractNumId w:val="11"/>
  </w:num>
  <w:num w:numId="14">
    <w:abstractNumId w:val="1"/>
  </w:num>
  <w:num w:numId="15">
    <w:abstractNumId w:val="4"/>
  </w:num>
  <w:num w:numId="16">
    <w:abstractNumId w:val="14"/>
  </w:num>
  <w:num w:numId="17">
    <w:abstractNumId w:val="18"/>
  </w:num>
  <w:num w:numId="18">
    <w:abstractNumId w:val="0"/>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31C7"/>
    <w:rsid w:val="00006CF3"/>
    <w:rsid w:val="000170B2"/>
    <w:rsid w:val="00023E8A"/>
    <w:rsid w:val="00055B80"/>
    <w:rsid w:val="000755B3"/>
    <w:rsid w:val="00085121"/>
    <w:rsid w:val="00096BA7"/>
    <w:rsid w:val="000D00CC"/>
    <w:rsid w:val="000F57EE"/>
    <w:rsid w:val="0011119E"/>
    <w:rsid w:val="00126F54"/>
    <w:rsid w:val="00141A04"/>
    <w:rsid w:val="00141D41"/>
    <w:rsid w:val="00155843"/>
    <w:rsid w:val="001905E0"/>
    <w:rsid w:val="00192715"/>
    <w:rsid w:val="00192CBE"/>
    <w:rsid w:val="00195157"/>
    <w:rsid w:val="00196F95"/>
    <w:rsid w:val="001B3F3D"/>
    <w:rsid w:val="001B6DCC"/>
    <w:rsid w:val="001D2756"/>
    <w:rsid w:val="001D394D"/>
    <w:rsid w:val="001D4DFB"/>
    <w:rsid w:val="001E041B"/>
    <w:rsid w:val="001F6D06"/>
    <w:rsid w:val="00205A0A"/>
    <w:rsid w:val="002144EA"/>
    <w:rsid w:val="00221B46"/>
    <w:rsid w:val="00294DD5"/>
    <w:rsid w:val="002A1F09"/>
    <w:rsid w:val="002A423B"/>
    <w:rsid w:val="002B0501"/>
    <w:rsid w:val="002B2E94"/>
    <w:rsid w:val="002D14C9"/>
    <w:rsid w:val="002D2FED"/>
    <w:rsid w:val="002E2280"/>
    <w:rsid w:val="002F36FA"/>
    <w:rsid w:val="00300683"/>
    <w:rsid w:val="00303D10"/>
    <w:rsid w:val="00305F91"/>
    <w:rsid w:val="00317AAC"/>
    <w:rsid w:val="0032037E"/>
    <w:rsid w:val="00335C04"/>
    <w:rsid w:val="00341DAC"/>
    <w:rsid w:val="00365787"/>
    <w:rsid w:val="003851CB"/>
    <w:rsid w:val="003A25BF"/>
    <w:rsid w:val="003A360C"/>
    <w:rsid w:val="003B0591"/>
    <w:rsid w:val="003B39A0"/>
    <w:rsid w:val="003C3DCB"/>
    <w:rsid w:val="003D4762"/>
    <w:rsid w:val="003E1F00"/>
    <w:rsid w:val="003E6DC3"/>
    <w:rsid w:val="00406B1A"/>
    <w:rsid w:val="0043175A"/>
    <w:rsid w:val="00433183"/>
    <w:rsid w:val="00457184"/>
    <w:rsid w:val="004778C4"/>
    <w:rsid w:val="004859D1"/>
    <w:rsid w:val="00490BFF"/>
    <w:rsid w:val="00490CD5"/>
    <w:rsid w:val="004A7A65"/>
    <w:rsid w:val="004B784D"/>
    <w:rsid w:val="004C6FB7"/>
    <w:rsid w:val="004D22AB"/>
    <w:rsid w:val="004D3EEF"/>
    <w:rsid w:val="004D6BE7"/>
    <w:rsid w:val="004E16E5"/>
    <w:rsid w:val="004E6A15"/>
    <w:rsid w:val="00510DAE"/>
    <w:rsid w:val="00517152"/>
    <w:rsid w:val="005258B0"/>
    <w:rsid w:val="005473B5"/>
    <w:rsid w:val="0056480C"/>
    <w:rsid w:val="005762F3"/>
    <w:rsid w:val="00585F14"/>
    <w:rsid w:val="00592106"/>
    <w:rsid w:val="00595D54"/>
    <w:rsid w:val="00596390"/>
    <w:rsid w:val="005A1001"/>
    <w:rsid w:val="005B5B80"/>
    <w:rsid w:val="005D312D"/>
    <w:rsid w:val="005E0B05"/>
    <w:rsid w:val="005F1F6E"/>
    <w:rsid w:val="006024DE"/>
    <w:rsid w:val="00614C4D"/>
    <w:rsid w:val="00620230"/>
    <w:rsid w:val="00623235"/>
    <w:rsid w:val="0062391F"/>
    <w:rsid w:val="00633E89"/>
    <w:rsid w:val="00634745"/>
    <w:rsid w:val="00642BA7"/>
    <w:rsid w:val="00646456"/>
    <w:rsid w:val="00664424"/>
    <w:rsid w:val="00687FDF"/>
    <w:rsid w:val="006959FF"/>
    <w:rsid w:val="006A7BA5"/>
    <w:rsid w:val="006C3797"/>
    <w:rsid w:val="006D3905"/>
    <w:rsid w:val="006F0F07"/>
    <w:rsid w:val="006F3ECC"/>
    <w:rsid w:val="00704C60"/>
    <w:rsid w:val="00705820"/>
    <w:rsid w:val="0071049D"/>
    <w:rsid w:val="00716FF7"/>
    <w:rsid w:val="00720E02"/>
    <w:rsid w:val="00726713"/>
    <w:rsid w:val="007403F0"/>
    <w:rsid w:val="007439B7"/>
    <w:rsid w:val="0074478B"/>
    <w:rsid w:val="00747D1F"/>
    <w:rsid w:val="00751342"/>
    <w:rsid w:val="00761656"/>
    <w:rsid w:val="00774A12"/>
    <w:rsid w:val="007934C7"/>
    <w:rsid w:val="00795F0E"/>
    <w:rsid w:val="007B091B"/>
    <w:rsid w:val="007F35CB"/>
    <w:rsid w:val="00810549"/>
    <w:rsid w:val="00814BF1"/>
    <w:rsid w:val="00816278"/>
    <w:rsid w:val="00830D7A"/>
    <w:rsid w:val="008331C7"/>
    <w:rsid w:val="008371A0"/>
    <w:rsid w:val="0085241E"/>
    <w:rsid w:val="00865BEF"/>
    <w:rsid w:val="008714AC"/>
    <w:rsid w:val="008716AD"/>
    <w:rsid w:val="00896BCE"/>
    <w:rsid w:val="008B0E37"/>
    <w:rsid w:val="008E0CDB"/>
    <w:rsid w:val="00913ECE"/>
    <w:rsid w:val="0092123C"/>
    <w:rsid w:val="00951DA5"/>
    <w:rsid w:val="00954DA9"/>
    <w:rsid w:val="009624BC"/>
    <w:rsid w:val="009828B8"/>
    <w:rsid w:val="00991B53"/>
    <w:rsid w:val="009A0A20"/>
    <w:rsid w:val="009C3D52"/>
    <w:rsid w:val="009E4878"/>
    <w:rsid w:val="009E74D1"/>
    <w:rsid w:val="00A37BA3"/>
    <w:rsid w:val="00A719F3"/>
    <w:rsid w:val="00A83E51"/>
    <w:rsid w:val="00A90D88"/>
    <w:rsid w:val="00AA0207"/>
    <w:rsid w:val="00AC3D63"/>
    <w:rsid w:val="00AC4F10"/>
    <w:rsid w:val="00AD25D9"/>
    <w:rsid w:val="00AD6194"/>
    <w:rsid w:val="00AF1DA7"/>
    <w:rsid w:val="00AF5A9A"/>
    <w:rsid w:val="00B2221D"/>
    <w:rsid w:val="00B30FB7"/>
    <w:rsid w:val="00B34CF8"/>
    <w:rsid w:val="00B81EE2"/>
    <w:rsid w:val="00B83647"/>
    <w:rsid w:val="00B83914"/>
    <w:rsid w:val="00BA17BC"/>
    <w:rsid w:val="00BC1ABD"/>
    <w:rsid w:val="00BD09D2"/>
    <w:rsid w:val="00C00070"/>
    <w:rsid w:val="00C23AB0"/>
    <w:rsid w:val="00C500CD"/>
    <w:rsid w:val="00C55F7C"/>
    <w:rsid w:val="00C97E32"/>
    <w:rsid w:val="00CB35E4"/>
    <w:rsid w:val="00CC69BC"/>
    <w:rsid w:val="00CD3EF9"/>
    <w:rsid w:val="00D147CE"/>
    <w:rsid w:val="00D20887"/>
    <w:rsid w:val="00D20BD5"/>
    <w:rsid w:val="00D43B9D"/>
    <w:rsid w:val="00D45933"/>
    <w:rsid w:val="00D66DA4"/>
    <w:rsid w:val="00D7572C"/>
    <w:rsid w:val="00D8156C"/>
    <w:rsid w:val="00D82A9A"/>
    <w:rsid w:val="00D9469B"/>
    <w:rsid w:val="00D970ED"/>
    <w:rsid w:val="00DA32E7"/>
    <w:rsid w:val="00DB4105"/>
    <w:rsid w:val="00DB64F5"/>
    <w:rsid w:val="00DD5E3F"/>
    <w:rsid w:val="00DE02D8"/>
    <w:rsid w:val="00DE2D7A"/>
    <w:rsid w:val="00DF552F"/>
    <w:rsid w:val="00E33DFE"/>
    <w:rsid w:val="00E34A4A"/>
    <w:rsid w:val="00E42C0C"/>
    <w:rsid w:val="00E46F96"/>
    <w:rsid w:val="00E61720"/>
    <w:rsid w:val="00E62AD2"/>
    <w:rsid w:val="00E64057"/>
    <w:rsid w:val="00E879DD"/>
    <w:rsid w:val="00EA1CCE"/>
    <w:rsid w:val="00EB0E55"/>
    <w:rsid w:val="00EC2D2D"/>
    <w:rsid w:val="00EC7489"/>
    <w:rsid w:val="00EE5DCD"/>
    <w:rsid w:val="00EF19F6"/>
    <w:rsid w:val="00EF333F"/>
    <w:rsid w:val="00F13783"/>
    <w:rsid w:val="00F35994"/>
    <w:rsid w:val="00F522AF"/>
    <w:rsid w:val="00F62653"/>
    <w:rsid w:val="00F63DF7"/>
    <w:rsid w:val="00F67814"/>
    <w:rsid w:val="00F77B53"/>
    <w:rsid w:val="00F878C8"/>
    <w:rsid w:val="00FA6C34"/>
    <w:rsid w:val="00FB0ADC"/>
    <w:rsid w:val="00FC0F1C"/>
    <w:rsid w:val="00FC624E"/>
    <w:rsid w:val="00FE0B7B"/>
    <w:rsid w:val="00FF4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E5F1"/>
  <w15:docId w15:val="{045A1C68-7A51-4D52-96F6-7B0F6C20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C60"/>
  </w:style>
  <w:style w:type="paragraph" w:styleId="5">
    <w:name w:val="heading 5"/>
    <w:basedOn w:val="a"/>
    <w:link w:val="50"/>
    <w:uiPriority w:val="9"/>
    <w:qFormat/>
    <w:rsid w:val="00AC3D6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6BA7"/>
    <w:rPr>
      <w:b/>
      <w:bCs/>
    </w:rPr>
  </w:style>
  <w:style w:type="character" w:customStyle="1" w:styleId="text1">
    <w:name w:val="text1"/>
    <w:basedOn w:val="a0"/>
    <w:rsid w:val="00096BA7"/>
    <w:rPr>
      <w:rFonts w:ascii="Arial" w:hAnsi="Arial" w:cs="Arial" w:hint="default"/>
      <w:sz w:val="20"/>
      <w:szCs w:val="20"/>
    </w:rPr>
  </w:style>
  <w:style w:type="paragraph" w:styleId="a5">
    <w:name w:val="Balloon Text"/>
    <w:basedOn w:val="a"/>
    <w:link w:val="a6"/>
    <w:uiPriority w:val="99"/>
    <w:semiHidden/>
    <w:unhideWhenUsed/>
    <w:rsid w:val="00954D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4DA9"/>
    <w:rPr>
      <w:rFonts w:ascii="Tahoma" w:hAnsi="Tahoma" w:cs="Tahoma"/>
      <w:sz w:val="16"/>
      <w:szCs w:val="16"/>
    </w:rPr>
  </w:style>
  <w:style w:type="paragraph" w:styleId="a7">
    <w:name w:val="List Paragraph"/>
    <w:basedOn w:val="a"/>
    <w:uiPriority w:val="34"/>
    <w:qFormat/>
    <w:rsid w:val="00954DA9"/>
    <w:pPr>
      <w:ind w:left="720"/>
      <w:contextualSpacing/>
    </w:pPr>
  </w:style>
  <w:style w:type="table" w:styleId="a8">
    <w:name w:val="Table Grid"/>
    <w:basedOn w:val="a1"/>
    <w:uiPriority w:val="59"/>
    <w:rsid w:val="0077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AC3D63"/>
    <w:rPr>
      <w:rFonts w:ascii="Times New Roman" w:eastAsia="Times New Roman" w:hAnsi="Times New Roman" w:cs="Times New Roman"/>
      <w:b/>
      <w:bCs/>
      <w:sz w:val="20"/>
      <w:szCs w:val="20"/>
      <w:lang w:eastAsia="ru-RU"/>
    </w:rPr>
  </w:style>
  <w:style w:type="paragraph" w:styleId="a9">
    <w:name w:val="header"/>
    <w:basedOn w:val="a"/>
    <w:link w:val="aa"/>
    <w:uiPriority w:val="99"/>
    <w:unhideWhenUsed/>
    <w:rsid w:val="0032037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2037E"/>
  </w:style>
  <w:style w:type="paragraph" w:styleId="ab">
    <w:name w:val="footer"/>
    <w:basedOn w:val="a"/>
    <w:link w:val="ac"/>
    <w:uiPriority w:val="99"/>
    <w:unhideWhenUsed/>
    <w:rsid w:val="0032037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2037E"/>
  </w:style>
  <w:style w:type="paragraph" w:customStyle="1" w:styleId="c5">
    <w:name w:val="c5"/>
    <w:basedOn w:val="a"/>
    <w:rsid w:val="002E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E2280"/>
  </w:style>
  <w:style w:type="character" w:customStyle="1" w:styleId="c4">
    <w:name w:val="c4"/>
    <w:basedOn w:val="a0"/>
    <w:rsid w:val="002E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25921">
      <w:bodyDiv w:val="1"/>
      <w:marLeft w:val="0"/>
      <w:marRight w:val="0"/>
      <w:marTop w:val="0"/>
      <w:marBottom w:val="0"/>
      <w:divBdr>
        <w:top w:val="none" w:sz="0" w:space="0" w:color="auto"/>
        <w:left w:val="none" w:sz="0" w:space="0" w:color="auto"/>
        <w:bottom w:val="none" w:sz="0" w:space="0" w:color="auto"/>
        <w:right w:val="none" w:sz="0" w:space="0" w:color="auto"/>
      </w:divBdr>
    </w:div>
    <w:div w:id="684524059">
      <w:bodyDiv w:val="1"/>
      <w:marLeft w:val="0"/>
      <w:marRight w:val="0"/>
      <w:marTop w:val="0"/>
      <w:marBottom w:val="0"/>
      <w:divBdr>
        <w:top w:val="none" w:sz="0" w:space="0" w:color="auto"/>
        <w:left w:val="none" w:sz="0" w:space="0" w:color="auto"/>
        <w:bottom w:val="none" w:sz="0" w:space="0" w:color="auto"/>
        <w:right w:val="none" w:sz="0" w:space="0" w:color="auto"/>
      </w:divBdr>
    </w:div>
    <w:div w:id="1077558728">
      <w:bodyDiv w:val="1"/>
      <w:marLeft w:val="150"/>
      <w:marRight w:val="75"/>
      <w:marTop w:val="75"/>
      <w:marBottom w:val="75"/>
      <w:divBdr>
        <w:top w:val="none" w:sz="0" w:space="0" w:color="auto"/>
        <w:left w:val="none" w:sz="0" w:space="0" w:color="auto"/>
        <w:bottom w:val="none" w:sz="0" w:space="0" w:color="auto"/>
        <w:right w:val="none" w:sz="0" w:space="0" w:color="auto"/>
      </w:divBdr>
      <w:divsChild>
        <w:div w:id="456340085">
          <w:marLeft w:val="0"/>
          <w:marRight w:val="0"/>
          <w:marTop w:val="0"/>
          <w:marBottom w:val="0"/>
          <w:divBdr>
            <w:top w:val="single" w:sz="6" w:space="0" w:color="0088FF"/>
            <w:left w:val="single" w:sz="6" w:space="0" w:color="0088FF"/>
            <w:bottom w:val="single" w:sz="6" w:space="0" w:color="0088FF"/>
            <w:right w:val="single" w:sz="6" w:space="0" w:color="0088FF"/>
          </w:divBdr>
          <w:divsChild>
            <w:div w:id="690643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55292568">
      <w:bodyDiv w:val="1"/>
      <w:marLeft w:val="0"/>
      <w:marRight w:val="0"/>
      <w:marTop w:val="0"/>
      <w:marBottom w:val="0"/>
      <w:divBdr>
        <w:top w:val="none" w:sz="0" w:space="0" w:color="auto"/>
        <w:left w:val="none" w:sz="0" w:space="0" w:color="auto"/>
        <w:bottom w:val="none" w:sz="0" w:space="0" w:color="auto"/>
        <w:right w:val="none" w:sz="0" w:space="0" w:color="auto"/>
      </w:divBdr>
    </w:div>
    <w:div w:id="1264263774">
      <w:bodyDiv w:val="1"/>
      <w:marLeft w:val="0"/>
      <w:marRight w:val="0"/>
      <w:marTop w:val="0"/>
      <w:marBottom w:val="0"/>
      <w:divBdr>
        <w:top w:val="none" w:sz="0" w:space="0" w:color="auto"/>
        <w:left w:val="none" w:sz="0" w:space="0" w:color="auto"/>
        <w:bottom w:val="none" w:sz="0" w:space="0" w:color="auto"/>
        <w:right w:val="none" w:sz="0" w:space="0" w:color="auto"/>
      </w:divBdr>
    </w:div>
    <w:div w:id="1287616367">
      <w:bodyDiv w:val="1"/>
      <w:marLeft w:val="0"/>
      <w:marRight w:val="0"/>
      <w:marTop w:val="0"/>
      <w:marBottom w:val="0"/>
      <w:divBdr>
        <w:top w:val="none" w:sz="0" w:space="0" w:color="auto"/>
        <w:left w:val="none" w:sz="0" w:space="0" w:color="auto"/>
        <w:bottom w:val="none" w:sz="0" w:space="0" w:color="auto"/>
        <w:right w:val="none" w:sz="0" w:space="0" w:color="auto"/>
      </w:divBdr>
    </w:div>
    <w:div w:id="1311250368">
      <w:bodyDiv w:val="1"/>
      <w:marLeft w:val="0"/>
      <w:marRight w:val="0"/>
      <w:marTop w:val="0"/>
      <w:marBottom w:val="0"/>
      <w:divBdr>
        <w:top w:val="none" w:sz="0" w:space="0" w:color="auto"/>
        <w:left w:val="none" w:sz="0" w:space="0" w:color="auto"/>
        <w:bottom w:val="none" w:sz="0" w:space="0" w:color="auto"/>
        <w:right w:val="none" w:sz="0" w:space="0" w:color="auto"/>
      </w:divBdr>
    </w:div>
    <w:div w:id="1632781052">
      <w:bodyDiv w:val="1"/>
      <w:marLeft w:val="0"/>
      <w:marRight w:val="0"/>
      <w:marTop w:val="0"/>
      <w:marBottom w:val="0"/>
      <w:divBdr>
        <w:top w:val="none" w:sz="0" w:space="0" w:color="auto"/>
        <w:left w:val="none" w:sz="0" w:space="0" w:color="auto"/>
        <w:bottom w:val="none" w:sz="0" w:space="0" w:color="auto"/>
        <w:right w:val="none" w:sz="0" w:space="0" w:color="auto"/>
      </w:divBdr>
    </w:div>
    <w:div w:id="2021807606">
      <w:bodyDiv w:val="1"/>
      <w:marLeft w:val="0"/>
      <w:marRight w:val="0"/>
      <w:marTop w:val="0"/>
      <w:marBottom w:val="0"/>
      <w:divBdr>
        <w:top w:val="none" w:sz="0" w:space="0" w:color="auto"/>
        <w:left w:val="none" w:sz="0" w:space="0" w:color="auto"/>
        <w:bottom w:val="none" w:sz="0" w:space="0" w:color="auto"/>
        <w:right w:val="none" w:sz="0" w:space="0" w:color="auto"/>
      </w:divBdr>
    </w:div>
    <w:div w:id="2035958564">
      <w:bodyDiv w:val="1"/>
      <w:marLeft w:val="0"/>
      <w:marRight w:val="0"/>
      <w:marTop w:val="0"/>
      <w:marBottom w:val="0"/>
      <w:divBdr>
        <w:top w:val="none" w:sz="0" w:space="0" w:color="auto"/>
        <w:left w:val="none" w:sz="0" w:space="0" w:color="auto"/>
        <w:bottom w:val="none" w:sz="0" w:space="0" w:color="auto"/>
        <w:right w:val="none" w:sz="0" w:space="0" w:color="auto"/>
      </w:divBdr>
    </w:div>
    <w:div w:id="203627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0D05-4F4E-4B4C-84FB-747CE14A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4415</Words>
  <Characters>25172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15</cp:revision>
  <cp:lastPrinted>2021-03-10T04:36:00Z</cp:lastPrinted>
  <dcterms:created xsi:type="dcterms:W3CDTF">2017-10-17T09:24:00Z</dcterms:created>
  <dcterms:modified xsi:type="dcterms:W3CDTF">2021-03-11T14:09:00Z</dcterms:modified>
</cp:coreProperties>
</file>