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9B" w:rsidRPr="006B0D5A" w:rsidRDefault="0004469B" w:rsidP="0004469B">
      <w:pPr>
        <w:pStyle w:val="a4"/>
        <w:jc w:val="center"/>
        <w:rPr>
          <w:rFonts w:ascii="Arial Black" w:hAnsi="Arial Black"/>
          <w:color w:val="0070C0"/>
          <w:sz w:val="36"/>
          <w:szCs w:val="36"/>
        </w:rPr>
      </w:pPr>
      <w:r w:rsidRPr="006B0D5A">
        <w:rPr>
          <w:rFonts w:ascii="Arial Black" w:hAnsi="Arial Black"/>
          <w:color w:val="0070C0"/>
          <w:sz w:val="36"/>
          <w:szCs w:val="36"/>
        </w:rPr>
        <w:t>Детско-родительский клуб Мы – вместе!»</w:t>
      </w:r>
    </w:p>
    <w:p w:rsidR="0004469B" w:rsidRPr="006B0D5A" w:rsidRDefault="0004469B" w:rsidP="0004469B">
      <w:pPr>
        <w:pStyle w:val="a4"/>
        <w:jc w:val="center"/>
        <w:rPr>
          <w:rFonts w:ascii="Arial Black" w:hAnsi="Arial Black"/>
          <w:color w:val="0070C0"/>
          <w:sz w:val="36"/>
          <w:szCs w:val="36"/>
        </w:rPr>
      </w:pPr>
      <w:r w:rsidRPr="006B0D5A">
        <w:rPr>
          <w:rFonts w:ascii="Arial Black" w:hAnsi="Arial Black"/>
          <w:color w:val="0070C0"/>
          <w:sz w:val="36"/>
          <w:szCs w:val="36"/>
        </w:rPr>
        <w:t>Что это? Для чего он нужен?</w:t>
      </w:r>
    </w:p>
    <w:p w:rsidR="0004469B" w:rsidRDefault="0004469B" w:rsidP="0004469B">
      <w:pPr>
        <w:pStyle w:val="a4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</w:p>
    <w:p w:rsidR="0004469B" w:rsidRDefault="0004469B" w:rsidP="0004469B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04469B" w:rsidRPr="000025F0" w:rsidRDefault="0004469B" w:rsidP="0004469B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25F0">
        <w:rPr>
          <w:rFonts w:ascii="Times New Roman" w:hAnsi="Times New Roman" w:cs="Times New Roman"/>
          <w:i/>
          <w:sz w:val="28"/>
          <w:szCs w:val="28"/>
        </w:rPr>
        <w:t>Савельева О.А.,</w:t>
      </w:r>
    </w:p>
    <w:p w:rsidR="0004469B" w:rsidRPr="000025F0" w:rsidRDefault="0004469B" w:rsidP="0004469B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25F0">
        <w:rPr>
          <w:rFonts w:ascii="Times New Roman" w:hAnsi="Times New Roman" w:cs="Times New Roman"/>
          <w:i/>
          <w:sz w:val="28"/>
          <w:szCs w:val="28"/>
        </w:rPr>
        <w:t xml:space="preserve">учитель-логопед </w:t>
      </w:r>
    </w:p>
    <w:p w:rsidR="0004469B" w:rsidRPr="000025F0" w:rsidRDefault="0004469B" w:rsidP="0004469B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25F0">
        <w:rPr>
          <w:rFonts w:ascii="Times New Roman" w:hAnsi="Times New Roman" w:cs="Times New Roman"/>
          <w:i/>
          <w:sz w:val="28"/>
          <w:szCs w:val="28"/>
        </w:rPr>
        <w:t>МАДОУ № 47«Дельфин»</w:t>
      </w:r>
    </w:p>
    <w:p w:rsidR="0004469B" w:rsidRDefault="0004469B" w:rsidP="0004469B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469B" w:rsidRPr="00B52CE3" w:rsidRDefault="0004469B" w:rsidP="0004469B">
      <w:pPr>
        <w:pStyle w:val="a4"/>
        <w:jc w:val="right"/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</w:pPr>
      <w:r w:rsidRPr="00B52CE3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«Лучше всего можно помочь детям, помогая их родителям»</w:t>
      </w:r>
    </w:p>
    <w:p w:rsidR="0004469B" w:rsidRPr="00B52CE3" w:rsidRDefault="0004469B" w:rsidP="0004469B">
      <w:pPr>
        <w:pStyle w:val="a4"/>
        <w:jc w:val="right"/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</w:pPr>
      <w:proofErr w:type="spellStart"/>
      <w:r w:rsidRPr="00B52CE3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Т.Харис</w:t>
      </w:r>
      <w:proofErr w:type="spellEnd"/>
    </w:p>
    <w:p w:rsidR="0004469B" w:rsidRPr="000025F0" w:rsidRDefault="0004469B" w:rsidP="0004469B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4469B" w:rsidRPr="0048381F" w:rsidRDefault="0004469B" w:rsidP="000446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родители!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пойдет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такой форме взаимодействия, как детско-родительский клуб. Это для нас проект, и заключается он  во взаимодействии семьи и дошкольного образовательного учреждения, в обеспечении психолого-педагогической поддержки и повышение компетенции родителей (законных представителей) в вопросах развития и образования, охраны и укрепления здоровья детей. </w:t>
      </w:r>
    </w:p>
    <w:p w:rsidR="0004469B" w:rsidRPr="0048381F" w:rsidRDefault="0004469B" w:rsidP="000446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Начиная работу над созданием нашего клуба, мы изучили и проанализировали множество современных форм работы с родителями, технологий, технологии проектной деятельности.</w:t>
      </w:r>
    </w:p>
    <w:p w:rsidR="0004469B" w:rsidRPr="0048381F" w:rsidRDefault="0004469B" w:rsidP="000446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 пришли к выводу, что  наиболее эффективная  форма работы с семьей, это клуб. Так  с осени 2016 года начал работать наш детско-родительский клуб «Мы-вместе!»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стал неотъемлемой  частью воспитания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бразования детей в группах компенсирующей направленности.</w:t>
      </w:r>
    </w:p>
    <w:p w:rsidR="0004469B" w:rsidRPr="0048381F" w:rsidRDefault="0004469B" w:rsidP="000446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52CE3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Цель нашего клуба:</w:t>
      </w:r>
      <w:r w:rsidRPr="00B52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педагогической  компетентности родителей в вопросах воспитания и развития, сохранения и укрепления здоровья дошкольников. Привлечение  их к  сотрудничеству с коллективом нашего учреждения в плане единых подходов воспитания ребенка.</w:t>
      </w:r>
    </w:p>
    <w:p w:rsidR="0004469B" w:rsidRPr="0048381F" w:rsidRDefault="0004469B" w:rsidP="000446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CE3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И одна из главных задач:</w:t>
      </w:r>
      <w:r w:rsidRPr="00B52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 психолого-педагогической  поддержки родителям (законным представителям) и детям, посещающим учреждение, в обеспечении успешной социализации и в достижении осмысленного обучения с учетом  их индивидуальных особенностей.</w:t>
      </w:r>
    </w:p>
    <w:p w:rsidR="0004469B" w:rsidRPr="0048381F" w:rsidRDefault="0004469B" w:rsidP="000446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Мы создаем необходимые условия для ежедневного сотрудничества семьи и педагогов дошкольного образовательного учреждения в различных формах взаимодействия, в комфортной обстановке для детей и членов их семей,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атмосфере доброжелательности, сотрудничества, ситуации успеха, постоянном ритме обучения и воспитания.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Привлекаем к работе социальных партнеров для расширения </w:t>
      </w:r>
      <w:proofErr w:type="spellStart"/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пространства, повышения уровня компетенции родителей (законных представителей) на пути к осмысленному обучению – основного показателя прогресса на данном этапе и в будущем.</w:t>
      </w:r>
    </w:p>
    <w:p w:rsidR="0004469B" w:rsidRPr="0048381F" w:rsidRDefault="0004469B" w:rsidP="000446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</w:pPr>
      <w:r w:rsidRPr="0048381F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Основными направлениями деятельности родительского клуба являются:</w:t>
      </w:r>
    </w:p>
    <w:p w:rsidR="0004469B" w:rsidRPr="0048381F" w:rsidRDefault="0004469B" w:rsidP="0004469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1F">
        <w:rPr>
          <w:rFonts w:ascii="Times New Roman" w:hAnsi="Times New Roman" w:cs="Times New Roman"/>
          <w:b/>
          <w:i/>
          <w:sz w:val="32"/>
          <w:szCs w:val="32"/>
        </w:rPr>
        <w:t>Художественно-творческое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совместное детско-родительское творчество; организация работы клуба с коллективом родителей; индивидуально-педагогическая помощь; использование разнообразных средств актуальной информации для родителей, разработка и реализация нетрадиционных форм взаимоде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йствия с родителями.</w:t>
      </w:r>
    </w:p>
    <w:p w:rsidR="0004469B" w:rsidRPr="0048381F" w:rsidRDefault="0004469B" w:rsidP="0004469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1F">
        <w:rPr>
          <w:rFonts w:ascii="Times New Roman" w:hAnsi="Times New Roman" w:cs="Times New Roman"/>
          <w:b/>
          <w:i/>
          <w:sz w:val="32"/>
          <w:szCs w:val="32"/>
        </w:rPr>
        <w:t>Организационно-посредническое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4469B" w:rsidRPr="0048381F" w:rsidRDefault="0004469B" w:rsidP="0004469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родительских комитетах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объединениях родителей.</w:t>
      </w:r>
    </w:p>
    <w:p w:rsidR="0004469B" w:rsidRDefault="0004469B" w:rsidP="0004469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AE193A" wp14:editId="600A7EDD">
            <wp:simplePos x="0" y="0"/>
            <wp:positionH relativeFrom="column">
              <wp:posOffset>-32385</wp:posOffset>
            </wp:positionH>
            <wp:positionV relativeFrom="paragraph">
              <wp:posOffset>263525</wp:posOffset>
            </wp:positionV>
            <wp:extent cx="2152650" cy="1341120"/>
            <wp:effectExtent l="0" t="0" r="0" b="0"/>
            <wp:wrapThrough wrapText="bothSides">
              <wp:wrapPolygon edited="0">
                <wp:start x="191" y="0"/>
                <wp:lineTo x="0" y="307"/>
                <wp:lineTo x="0" y="20557"/>
                <wp:lineTo x="191" y="21170"/>
                <wp:lineTo x="21218" y="21170"/>
                <wp:lineTo x="21409" y="20557"/>
                <wp:lineTo x="21409" y="307"/>
                <wp:lineTo x="21218" y="0"/>
                <wp:lineTo x="19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411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1F">
        <w:rPr>
          <w:rFonts w:ascii="Times New Roman" w:hAnsi="Times New Roman" w:cs="Times New Roman"/>
          <w:b/>
          <w:i/>
          <w:sz w:val="32"/>
          <w:szCs w:val="32"/>
        </w:rPr>
        <w:t>Организационно-педагогическое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консультационной помощи родителям (законным представителям) по проблемам воспитания детей дошкольного возраста, разработка рекомендаций по созданию условий в домашней среде для развития детей</w:t>
      </w:r>
      <w:r w:rsidRPr="00F55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вовлечение родителей в совместную с детьми и педагогами деятельность в клубе, участие в творческих мероприятиях,</w:t>
      </w:r>
      <w:r w:rsidRPr="00F55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мастер-классах, выставках, конкурсах.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5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469B" w:rsidRPr="0048381F" w:rsidRDefault="0004469B" w:rsidP="0004469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AC5B608" wp14:editId="0DE539BC">
            <wp:simplePos x="0" y="0"/>
            <wp:positionH relativeFrom="column">
              <wp:posOffset>-32385</wp:posOffset>
            </wp:positionH>
            <wp:positionV relativeFrom="paragraph">
              <wp:posOffset>234950</wp:posOffset>
            </wp:positionV>
            <wp:extent cx="2092960" cy="1400175"/>
            <wp:effectExtent l="0" t="0" r="2540" b="9525"/>
            <wp:wrapThrough wrapText="bothSides">
              <wp:wrapPolygon edited="0">
                <wp:start x="590" y="0"/>
                <wp:lineTo x="0" y="1176"/>
                <wp:lineTo x="0" y="19690"/>
                <wp:lineTo x="590" y="21453"/>
                <wp:lineTo x="20840" y="21453"/>
                <wp:lineTo x="21430" y="19690"/>
                <wp:lineTo x="21430" y="1176"/>
                <wp:lineTo x="20840" y="0"/>
                <wp:lineTo x="590" y="0"/>
              </wp:wrapPolygon>
            </wp:wrapThrough>
            <wp:docPr id="2" name="Рисунок 2" descr="F:\Масленица фото\P108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 фото\P108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их проведения -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 родителей со структурой и спецификой проведения занятий в ДОУ.   </w:t>
      </w:r>
    </w:p>
    <w:p w:rsidR="0004469B" w:rsidRPr="00F559BB" w:rsidRDefault="0004469B" w:rsidP="0004469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59BB">
        <w:rPr>
          <w:rFonts w:ascii="Times New Roman" w:hAnsi="Times New Roman" w:cs="Times New Roman"/>
          <w:b/>
          <w:i/>
          <w:sz w:val="32"/>
          <w:szCs w:val="32"/>
          <w:u w:val="single"/>
        </w:rPr>
        <w:t>Вывод:</w:t>
      </w:r>
      <w:r w:rsidRPr="00F559BB">
        <w:rPr>
          <w:rFonts w:ascii="Times New Roman" w:hAnsi="Times New Roman" w:cs="Times New Roman"/>
          <w:sz w:val="32"/>
          <w:szCs w:val="32"/>
        </w:rPr>
        <w:t xml:space="preserve">  </w:t>
      </w:r>
      <w:r w:rsidRPr="00F55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разнообразных форм работы помогает родителям из «зрителей» и «наблюдателей» становиться активными участниками образовательного и воспитательного процесса их детей.</w:t>
      </w:r>
    </w:p>
    <w:p w:rsidR="0004469B" w:rsidRPr="0048381F" w:rsidRDefault="0004469B" w:rsidP="0004469B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4469B" w:rsidRPr="0048381F" w:rsidRDefault="0004469B" w:rsidP="000446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</w:pPr>
      <w:r w:rsidRPr="0048381F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Родительский клуб строится на принципах:</w:t>
      </w:r>
    </w:p>
    <w:p w:rsidR="0004469B" w:rsidRPr="0048381F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838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открытости и доверия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предоставление каждому родителю возможности знать и видеть, как развиваются и живут дети в детском саду;</w:t>
      </w:r>
    </w:p>
    <w:p w:rsidR="0004469B" w:rsidRPr="0048381F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838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 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согласованное установление  взаимосвязи семьи и детского сада таким образом, чтобы действия одного партнера обязательно сопровождались соответствующими действиями другого.</w:t>
      </w:r>
    </w:p>
    <w:p w:rsidR="0004469B" w:rsidRPr="0048381F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838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и сотрудничество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включение родителей  в развивающее педагогическое пространство как равноправных субъектов (наряду с воспитателями и специалистами как субъектами саморазвития и профессионального самосовершенствования).</w:t>
      </w:r>
    </w:p>
    <w:p w:rsidR="0004469B" w:rsidRPr="0048381F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68C6CED" wp14:editId="143B9106">
            <wp:simplePos x="0" y="0"/>
            <wp:positionH relativeFrom="column">
              <wp:posOffset>-60960</wp:posOffset>
            </wp:positionH>
            <wp:positionV relativeFrom="paragraph">
              <wp:posOffset>-72390</wp:posOffset>
            </wp:positionV>
            <wp:extent cx="2733675" cy="2000250"/>
            <wp:effectExtent l="0" t="0" r="9525" b="0"/>
            <wp:wrapThrough wrapText="bothSides">
              <wp:wrapPolygon edited="0">
                <wp:start x="151" y="0"/>
                <wp:lineTo x="0" y="206"/>
                <wp:lineTo x="0" y="20983"/>
                <wp:lineTo x="151" y="21394"/>
                <wp:lineTo x="21374" y="21394"/>
                <wp:lineTo x="21525" y="20983"/>
                <wp:lineTo x="21525" y="206"/>
                <wp:lineTo x="21374" y="0"/>
                <wp:lineTo x="151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025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8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Комплексность – 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внутреннего единства, гармонии всех форм взаимодействия работы с родителями.</w:t>
      </w:r>
    </w:p>
    <w:p w:rsidR="0004469B" w:rsidRPr="0048381F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838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воздействия на семью через ребенка</w:t>
      </w:r>
      <w:r w:rsidRPr="0048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если жизнь в группе эмоционально насыщена, комфортна, содержательна, то ребенок обязательно поделится впечатлениями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469B" w:rsidRPr="00F559BB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838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4469B" w:rsidRPr="005349F2" w:rsidRDefault="0004469B" w:rsidP="0004469B">
      <w:pPr>
        <w:pStyle w:val="c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1286EBA" wp14:editId="472CA9CA">
            <wp:simplePos x="0" y="0"/>
            <wp:positionH relativeFrom="column">
              <wp:posOffset>-13335</wp:posOffset>
            </wp:positionH>
            <wp:positionV relativeFrom="paragraph">
              <wp:posOffset>46355</wp:posOffset>
            </wp:positionV>
            <wp:extent cx="2595245" cy="2143125"/>
            <wp:effectExtent l="0" t="0" r="0" b="9525"/>
            <wp:wrapThrough wrapText="bothSides">
              <wp:wrapPolygon edited="0">
                <wp:start x="159" y="0"/>
                <wp:lineTo x="0" y="192"/>
                <wp:lineTo x="0" y="21120"/>
                <wp:lineTo x="159" y="21504"/>
                <wp:lineTo x="21246" y="21504"/>
                <wp:lineTo x="21404" y="21120"/>
                <wp:lineTo x="21404" y="192"/>
                <wp:lineTo x="21246" y="0"/>
                <wp:lineTo x="15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1431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D5A">
        <w:rPr>
          <w:sz w:val="32"/>
          <w:szCs w:val="32"/>
        </w:rPr>
        <w:t xml:space="preserve">  </w:t>
      </w:r>
      <w:r w:rsidRPr="005349F2">
        <w:rPr>
          <w:b/>
          <w:bCs/>
          <w:color w:val="000000"/>
          <w:sz w:val="28"/>
          <w:szCs w:val="28"/>
        </w:rPr>
        <w:t>Модель организации работы родительского клуба:</w:t>
      </w:r>
    </w:p>
    <w:p w:rsidR="0004469B" w:rsidRPr="005349F2" w:rsidRDefault="0004469B" w:rsidP="000446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Заседание клуба </w:t>
      </w:r>
      <w:r w:rsidRPr="00534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 1 раз в месяц.</w:t>
      </w:r>
    </w:p>
    <w:p w:rsidR="0004469B" w:rsidRPr="005349F2" w:rsidRDefault="0004469B" w:rsidP="000446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5349F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Формы работы:</w:t>
      </w:r>
    </w:p>
    <w:p w:rsidR="0004469B" w:rsidRPr="005349F2" w:rsidRDefault="0004469B" w:rsidP="0004469B">
      <w:pPr>
        <w:pStyle w:val="a3"/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Calibri" w:hAnsi="Calibri" w:cs="Arial"/>
          <w:color w:val="000000"/>
        </w:rPr>
      </w:pPr>
      <w:r>
        <w:rPr>
          <w:color w:val="000000"/>
          <w:sz w:val="28"/>
          <w:szCs w:val="28"/>
        </w:rPr>
        <w:t>игры и упражнения, мастер-классы, дискуссии, элементы тренинга;</w:t>
      </w:r>
    </w:p>
    <w:p w:rsidR="0004469B" w:rsidRPr="005349F2" w:rsidRDefault="0004469B" w:rsidP="0004469B">
      <w:pPr>
        <w:pStyle w:val="a3"/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Calibri" w:hAnsi="Calibri" w:cs="Arial"/>
          <w:color w:val="000000"/>
        </w:rPr>
      </w:pPr>
      <w:r w:rsidRPr="005349F2">
        <w:rPr>
          <w:color w:val="000000"/>
          <w:sz w:val="28"/>
          <w:szCs w:val="28"/>
        </w:rPr>
        <w:t>мини-беседы, лекции;</w:t>
      </w:r>
    </w:p>
    <w:p w:rsidR="0004469B" w:rsidRPr="005349F2" w:rsidRDefault="0004469B" w:rsidP="0004469B">
      <w:pPr>
        <w:pStyle w:val="a3"/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Calibri" w:hAnsi="Calibri" w:cs="Arial"/>
          <w:color w:val="000000"/>
        </w:rPr>
      </w:pPr>
      <w:r w:rsidRPr="005349F2">
        <w:rPr>
          <w:color w:val="000000"/>
          <w:sz w:val="28"/>
          <w:szCs w:val="28"/>
        </w:rPr>
        <w:t>релаксационные и динамические паузы;</w:t>
      </w:r>
    </w:p>
    <w:p w:rsidR="0004469B" w:rsidRPr="005349F2" w:rsidRDefault="0004469B" w:rsidP="0004469B">
      <w:pPr>
        <w:pStyle w:val="a3"/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Calibri" w:hAnsi="Calibri" w:cs="Arial"/>
          <w:color w:val="000000"/>
        </w:rPr>
      </w:pPr>
      <w:r w:rsidRPr="005349F2">
        <w:rPr>
          <w:color w:val="000000"/>
          <w:sz w:val="28"/>
          <w:szCs w:val="28"/>
        </w:rPr>
        <w:t>моделирование проблемных ситуаций;</w:t>
      </w:r>
    </w:p>
    <w:p w:rsidR="0004469B" w:rsidRPr="005349F2" w:rsidRDefault="0004469B" w:rsidP="0004469B">
      <w:pPr>
        <w:pStyle w:val="a3"/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Calibri" w:hAnsi="Calibri" w:cs="Arial"/>
          <w:color w:val="00000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46F5A9F" wp14:editId="6EF46B4A">
            <wp:simplePos x="0" y="0"/>
            <wp:positionH relativeFrom="column">
              <wp:posOffset>-58420</wp:posOffset>
            </wp:positionH>
            <wp:positionV relativeFrom="paragraph">
              <wp:posOffset>34925</wp:posOffset>
            </wp:positionV>
            <wp:extent cx="3026410" cy="2057400"/>
            <wp:effectExtent l="0" t="0" r="2540" b="0"/>
            <wp:wrapThrough wrapText="bothSides">
              <wp:wrapPolygon edited="0">
                <wp:start x="408" y="0"/>
                <wp:lineTo x="0" y="800"/>
                <wp:lineTo x="0" y="20200"/>
                <wp:lineTo x="408" y="21400"/>
                <wp:lineTo x="21074" y="21400"/>
                <wp:lineTo x="21482" y="20200"/>
                <wp:lineTo x="21482" y="800"/>
                <wp:lineTo x="21074" y="0"/>
                <wp:lineTo x="408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574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9F2">
        <w:rPr>
          <w:color w:val="000000"/>
          <w:sz w:val="28"/>
          <w:szCs w:val="28"/>
        </w:rPr>
        <w:t>през</w:t>
      </w:r>
      <w:r>
        <w:rPr>
          <w:color w:val="000000"/>
          <w:sz w:val="28"/>
          <w:szCs w:val="28"/>
        </w:rPr>
        <w:t>ентация информационных буклетов, дидактических и коррекционно-развивающих игр</w:t>
      </w:r>
      <w:r w:rsidRPr="005349F2">
        <w:rPr>
          <w:color w:val="000000"/>
          <w:sz w:val="28"/>
          <w:szCs w:val="28"/>
        </w:rPr>
        <w:t>;</w:t>
      </w:r>
    </w:p>
    <w:p w:rsidR="0004469B" w:rsidRDefault="0004469B" w:rsidP="0004469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04469B" w:rsidRPr="00F559BB" w:rsidRDefault="0004469B" w:rsidP="0004469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55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проекта педагогами было отмечено, что родители стали проявлять более теплое эмоциональное отношение к ребенку.   Стали стремиться к совместному времяпровождению (что видно из рассказов детей).</w:t>
      </w:r>
    </w:p>
    <w:p w:rsidR="0004469B" w:rsidRPr="00F559BB" w:rsidRDefault="0004469B" w:rsidP="0004469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Таким образом, у родителей появилась тенденция к изменению стиля взаимодействия с ребенком, сокращению межличностной дистанции в общении с ребенком и выработке новой четкой линии воспитания.</w:t>
      </w:r>
    </w:p>
    <w:p w:rsidR="0004469B" w:rsidRPr="00F559BB" w:rsidRDefault="0004469B" w:rsidP="0004469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4D8" w:rsidRDefault="002B64D8">
      <w:bookmarkStart w:id="0" w:name="_GoBack"/>
      <w:bookmarkEnd w:id="0"/>
    </w:p>
    <w:sectPr w:rsidR="002B64D8" w:rsidSect="000025F0">
      <w:pgSz w:w="11906" w:h="16838"/>
      <w:pgMar w:top="1134" w:right="850" w:bottom="1134" w:left="1701" w:header="708" w:footer="708" w:gutter="0"/>
      <w:pgBorders w:offsetFrom="page">
        <w:top w:val="handmade2" w:sz="31" w:space="24" w:color="0070C0"/>
        <w:left w:val="handmade2" w:sz="31" w:space="24" w:color="0070C0"/>
        <w:bottom w:val="handmade2" w:sz="31" w:space="24" w:color="0070C0"/>
        <w:right w:val="handmade2" w:sz="3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41C5"/>
    <w:multiLevelType w:val="multilevel"/>
    <w:tmpl w:val="C6B4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068CE"/>
    <w:multiLevelType w:val="hybridMultilevel"/>
    <w:tmpl w:val="E940CF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77"/>
    <w:rsid w:val="0004469B"/>
    <w:rsid w:val="002B64D8"/>
    <w:rsid w:val="005E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6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469B"/>
    <w:pPr>
      <w:spacing w:after="0" w:line="240" w:lineRule="auto"/>
    </w:pPr>
  </w:style>
  <w:style w:type="paragraph" w:customStyle="1" w:styleId="c6">
    <w:name w:val="c6"/>
    <w:basedOn w:val="a"/>
    <w:rsid w:val="0004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6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469B"/>
    <w:pPr>
      <w:spacing w:after="0" w:line="240" w:lineRule="auto"/>
    </w:pPr>
  </w:style>
  <w:style w:type="paragraph" w:customStyle="1" w:styleId="c6">
    <w:name w:val="c6"/>
    <w:basedOn w:val="a"/>
    <w:rsid w:val="0004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Zaved</cp:lastModifiedBy>
  <cp:revision>2</cp:revision>
  <dcterms:created xsi:type="dcterms:W3CDTF">2022-10-11T13:38:00Z</dcterms:created>
  <dcterms:modified xsi:type="dcterms:W3CDTF">2022-10-11T13:38:00Z</dcterms:modified>
</cp:coreProperties>
</file>